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D6C70" w14:textId="77777777" w:rsidR="008B7F44" w:rsidRDefault="008B7F44" w:rsidP="00CF2231">
      <w:pPr>
        <w:pStyle w:val="Liten"/>
        <w:sectPr w:rsidR="008B7F44" w:rsidSect="00672F0D">
          <w:headerReference w:type="default" r:id="rId9"/>
          <w:footerReference w:type="default" r:id="rId10"/>
          <w:pgSz w:w="11906" w:h="16838" w:code="9"/>
          <w:pgMar w:top="2268" w:right="2041" w:bottom="1588" w:left="2778" w:header="567" w:footer="340" w:gutter="0"/>
          <w:cols w:space="708"/>
          <w:docGrid w:linePitch="360"/>
        </w:sectPr>
      </w:pPr>
      <w:bookmarkStart w:id="0" w:name="_GoBack"/>
      <w:bookmarkEnd w:id="0"/>
    </w:p>
    <w:tbl>
      <w:tblPr>
        <w:tblStyle w:val="Tabellrutnt"/>
        <w:tblW w:w="9866" w:type="dxa"/>
        <w:tblInd w:w="-1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0"/>
        <w:gridCol w:w="4536"/>
      </w:tblGrid>
      <w:tr w:rsidR="00D319EF" w:rsidRPr="00880DA0" w14:paraId="60732471" w14:textId="77777777" w:rsidTr="007B0055">
        <w:trPr>
          <w:trHeight w:hRule="exact" w:val="113"/>
        </w:trPr>
        <w:tc>
          <w:tcPr>
            <w:tcW w:w="5330" w:type="dxa"/>
            <w:vMerge w:val="restart"/>
          </w:tcPr>
          <w:sdt>
            <w:sdtPr>
              <w:alias w:val="Användare.Namn"/>
              <w:tag w:val="MSC_Anvandare.Namn_LUN"/>
              <w:id w:val="-190995847"/>
              <w:placeholder>
                <w:docPart w:val="518C994FE3F9497E999AACE15805361B"/>
              </w:placeholder>
              <w:dataBinding w:prefixMappings="xmlns:ns0='http://tempuri.org/'" w:xpath="/ns0:DOCX_SETTINGS[1]/ns0:TOINSERTINDOCXFILE[1]/ns0:DOCX_DATA[1]/ns0:DATANODES[1]/ns0:DATAFIELD[9]" w:storeItemID="{AA9500F9-B1BF-4D9D-98F9-AE4BF67C0B08}"/>
              <w:text/>
            </w:sdtPr>
            <w:sdtEndPr/>
            <w:sdtContent>
              <w:p w14:paraId="4D06093C" w14:textId="77777777" w:rsidR="00D319EF" w:rsidRPr="00A15D34" w:rsidRDefault="0095070F" w:rsidP="000162AC">
                <w:pPr>
                  <w:pStyle w:val="Avsndare"/>
                </w:pPr>
                <w:r>
                  <w:t>Anna Kristensen</w:t>
                </w:r>
              </w:p>
            </w:sdtContent>
          </w:sdt>
          <w:sdt>
            <w:sdtPr>
              <w:alias w:val="Användare.Telefon"/>
              <w:tag w:val="MSC_Anvandare.Telefon_LUN"/>
              <w:id w:val="784929589"/>
              <w:placeholder>
                <w:docPart w:val="518C994FE3F9497E999AACE15805361B"/>
              </w:placeholder>
              <w:dataBinding w:prefixMappings="xmlns:ns0='http://tempuri.org/'" w:xpath="/ns0:DOCX_SETTINGS[1]/ns0:TOINSERTINDOCXFILE[1]/ns0:DOCX_DATA[1]/ns0:DATANODES[1]/ns0:DATAFIELD[12]" w:storeItemID="{AA9500F9-B1BF-4D9D-98F9-AE4BF67C0B08}"/>
              <w:text/>
            </w:sdtPr>
            <w:sdtEndPr/>
            <w:sdtContent>
              <w:p w14:paraId="7B9D2912" w14:textId="77777777" w:rsidR="00D319EF" w:rsidRPr="00A15D34" w:rsidRDefault="0095070F" w:rsidP="000162AC">
                <w:pPr>
                  <w:pStyle w:val="Avsndare"/>
                </w:pPr>
                <w:r>
                  <w:t>046-359 68 09</w:t>
                </w:r>
              </w:p>
            </w:sdtContent>
          </w:sdt>
          <w:sdt>
            <w:sdtPr>
              <w:alias w:val="Användare.E-post"/>
              <w:tag w:val="MSC_Anvandare.E-post_LUN"/>
              <w:id w:val="1357310437"/>
              <w:placeholder>
                <w:docPart w:val="518C994FE3F9497E999AACE15805361B"/>
              </w:placeholder>
              <w:dataBinding w:prefixMappings="xmlns:ns0='http://tempuri.org/'" w:xpath="/ns0:DOCX_SETTINGS[1]/ns0:TOINSERTINDOCXFILE[1]/ns0:DOCX_DATA[1]/ns0:DATANODES[1]/ns0:DATAFIELD[5]" w:storeItemID="{AA9500F9-B1BF-4D9D-98F9-AE4BF67C0B08}"/>
              <w:text/>
            </w:sdtPr>
            <w:sdtEndPr/>
            <w:sdtContent>
              <w:p w14:paraId="573D956B" w14:textId="77777777" w:rsidR="00D319EF" w:rsidRPr="00880DA0" w:rsidRDefault="0095070F" w:rsidP="000162AC">
                <w:pPr>
                  <w:pStyle w:val="Avsndare"/>
                </w:pPr>
                <w:r>
                  <w:t>anna.kristensen@lund.se</w:t>
                </w:r>
              </w:p>
            </w:sdtContent>
          </w:sdt>
        </w:tc>
        <w:tc>
          <w:tcPr>
            <w:tcW w:w="4536" w:type="dxa"/>
          </w:tcPr>
          <w:p w14:paraId="709A09B4" w14:textId="77777777" w:rsidR="00D319EF" w:rsidRPr="00880DA0" w:rsidRDefault="00D319EF" w:rsidP="000162AC">
            <w:pPr>
              <w:pStyle w:val="NormalUtanAvstnd"/>
            </w:pPr>
          </w:p>
        </w:tc>
      </w:tr>
      <w:tr w:rsidR="00D319EF" w:rsidRPr="00880DA0" w14:paraId="561FB195" w14:textId="77777777" w:rsidTr="00D319EF">
        <w:trPr>
          <w:trHeight w:val="1814"/>
        </w:trPr>
        <w:tc>
          <w:tcPr>
            <w:tcW w:w="5330" w:type="dxa"/>
            <w:vMerge/>
          </w:tcPr>
          <w:p w14:paraId="3C49EC2D" w14:textId="77777777" w:rsidR="00D319EF" w:rsidRDefault="00D319EF" w:rsidP="000162AC">
            <w:pPr>
              <w:pStyle w:val="Avsndare"/>
            </w:pPr>
          </w:p>
        </w:tc>
        <w:tc>
          <w:tcPr>
            <w:tcW w:w="4536" w:type="dxa"/>
          </w:tcPr>
          <w:sdt>
            <w:sdtPr>
              <w:alias w:val="Serie.Nämnd"/>
              <w:tag w:val="MSC_Serie.Namnd_LUN"/>
              <w:id w:val="1924222272"/>
              <w:placeholder>
                <w:docPart w:val="F0C62837AC1D481B909EFA7B6B984547"/>
              </w:placeholder>
              <w:dataBinding w:prefixMappings="xmlns:ns0='http://tempuri.org/'" w:xpath="/ns0:DOCX_SETTINGS[1]/ns0:TOINSERTINDOCXFILE[1]/ns0:DOCX_DATA[1]/ns0:DATANODES[1]/ns0:DATAFIELD[17]" w:storeItemID="{AA9500F9-B1BF-4D9D-98F9-AE4BF67C0B08}"/>
              <w:text/>
            </w:sdtPr>
            <w:sdtEndPr/>
            <w:sdtContent>
              <w:p w14:paraId="7AF64E1D" w14:textId="77777777" w:rsidR="00AC63CD" w:rsidRPr="004350EE" w:rsidRDefault="0095070F" w:rsidP="004350EE">
                <w:pPr>
                  <w:pStyle w:val="NormalUtanAvstnd"/>
                </w:pPr>
                <w:r>
                  <w:t>Miljönämnden</w:t>
                </w:r>
              </w:p>
            </w:sdtContent>
          </w:sdt>
        </w:tc>
      </w:tr>
    </w:tbl>
    <w:p w14:paraId="18EC957F" w14:textId="77777777" w:rsidR="00CF2231" w:rsidRDefault="00CF2231" w:rsidP="00E6485A">
      <w:pPr>
        <w:pStyle w:val="Liten"/>
      </w:pPr>
    </w:p>
    <w:sdt>
      <w:sdtPr>
        <w:alias w:val="Ärende.Ärendemening"/>
        <w:tag w:val="MSC_Arende.Arendemening_LUN"/>
        <w:id w:val="-333370554"/>
        <w:placeholder>
          <w:docPart w:val="DefaultPlaceholder_1082065158"/>
        </w:placeholder>
        <w:dataBinding w:prefixMappings="xmlns:ns0='http://tempuri.org/'" w:xpath="/ns0:DOCX_SETTINGS[1]/ns0:TOINSERTINDOCXFILE[1]/ns0:DOCX_DATA[1]/ns0:DATANODES[1]/ns0:DATAFIELD[21]" w:storeItemID="{AA9500F9-B1BF-4D9D-98F9-AE4BF67C0B08}"/>
        <w:text/>
      </w:sdtPr>
      <w:sdtEndPr/>
      <w:sdtContent>
        <w:p w14:paraId="472FDFFC" w14:textId="77777777" w:rsidR="004E2D66" w:rsidRDefault="0095070F" w:rsidP="004E2D66">
          <w:pPr>
            <w:pStyle w:val="Rubrik1"/>
          </w:pPr>
          <w:r w:rsidRPr="003A2197">
            <w:t>Yttrande över kommunrevisionens uppföljning av granskning av</w:t>
          </w:r>
          <w:r w:rsidR="00934160" w:rsidRPr="003A2197">
            <w:t>seende</w:t>
          </w:r>
          <w:r w:rsidRPr="003A2197">
            <w:t xml:space="preserve"> hantering av bisysslor</w:t>
          </w:r>
        </w:p>
      </w:sdtContent>
    </w:sdt>
    <w:p w14:paraId="12B09EE4" w14:textId="77777777" w:rsidR="00493178" w:rsidRDefault="00C164F5" w:rsidP="00C164F5">
      <w:pPr>
        <w:pStyle w:val="Rubrik2"/>
      </w:pPr>
      <w:r>
        <w:t>Sammanfattning</w:t>
      </w:r>
    </w:p>
    <w:sdt>
      <w:sdtPr>
        <w:alias w:val="Sammanfattning"/>
        <w:tag w:val="MSC_Tjänsteskrivelse.Sammanfattning_LUN"/>
        <w:id w:val="-1089698671"/>
        <w:placeholder>
          <w:docPart w:val="DefaultPlaceholder_-1854013440"/>
        </w:placeholder>
      </w:sdtPr>
      <w:sdtEndPr/>
      <w:sdtContent>
        <w:p w14:paraId="1CCC4A3A" w14:textId="38CE914C" w:rsidR="006F4672" w:rsidRDefault="008D53D1" w:rsidP="00AF464B">
          <w:r>
            <w:t>EY</w:t>
          </w:r>
          <w:r w:rsidR="00901515">
            <w:t xml:space="preserve"> har på uppdrag av Lunds kommuns </w:t>
          </w:r>
          <w:r w:rsidR="000322FB">
            <w:t xml:space="preserve">revisorer </w:t>
          </w:r>
          <w:r w:rsidR="00901515">
            <w:t>genomfört en uppföljande granskning av hur kommunen hanterar medarbetares bisys</w:t>
          </w:r>
          <w:r w:rsidR="00D756D9">
            <w:t>slor. I granskning</w:t>
          </w:r>
          <w:r w:rsidR="000322FB">
            <w:t>en</w:t>
          </w:r>
          <w:r w:rsidR="00D756D9">
            <w:t xml:space="preserve"> har de</w:t>
          </w:r>
          <w:r w:rsidR="009A2DE1" w:rsidRPr="009A2DE1">
            <w:t xml:space="preserve"> </w:t>
          </w:r>
          <w:r w:rsidR="009A2DE1">
            <w:t xml:space="preserve">genomfört </w:t>
          </w:r>
          <w:r w:rsidR="000322FB">
            <w:t xml:space="preserve">en </w:t>
          </w:r>
          <w:r w:rsidR="009A2DE1">
            <w:t>övergripande kartläggning av bisysslor och även</w:t>
          </w:r>
          <w:r w:rsidR="00901515">
            <w:t xml:space="preserve"> riktat in sig på </w:t>
          </w:r>
          <w:r w:rsidR="00C7660E">
            <w:t xml:space="preserve">hur </w:t>
          </w:r>
          <w:r w:rsidR="00901515">
            <w:t xml:space="preserve">föreliggande rutiner </w:t>
          </w:r>
          <w:r w:rsidR="00C7660E">
            <w:t xml:space="preserve">efterföljs </w:t>
          </w:r>
          <w:r w:rsidR="00901515">
            <w:t xml:space="preserve">hos kommunstyrelsen, socialnämnden och tekniska nämnden. </w:t>
          </w:r>
        </w:p>
        <w:p w14:paraId="64484BCA" w14:textId="7B5E027F" w:rsidR="00E50B18" w:rsidRDefault="006F4672" w:rsidP="00AF464B">
          <w:r>
            <w:t xml:space="preserve">Efter genomförd granskning konstaterar revisionen att föreliggande riktlinjer på flera områden </w:t>
          </w:r>
          <w:r w:rsidR="000322FB">
            <w:t xml:space="preserve">har </w:t>
          </w:r>
          <w:r>
            <w:t>förtydligats sedan tidigare granskning</w:t>
          </w:r>
          <w:r w:rsidR="000322FB">
            <w:t xml:space="preserve"> år 2011</w:t>
          </w:r>
          <w:r>
            <w:t xml:space="preserve">. Däremot konstaterar </w:t>
          </w:r>
          <w:r w:rsidR="001E58F6">
            <w:t>revisonen också att kommunen i sin</w:t>
          </w:r>
          <w:r>
            <w:t xml:space="preserve"> helhet inte utformat tillräckligt användbara rutiner och kontroller för hanteringen av </w:t>
          </w:r>
          <w:r w:rsidRPr="002C4358">
            <w:t xml:space="preserve">bisysslor. Revisionen grundar sin </w:t>
          </w:r>
          <w:r w:rsidR="009E7401" w:rsidRPr="002C4358">
            <w:t xml:space="preserve">granskning på </w:t>
          </w:r>
          <w:r w:rsidR="006B5862" w:rsidRPr="002C4358">
            <w:t>utförda stickprov</w:t>
          </w:r>
          <w:r w:rsidR="00EB0C18" w:rsidRPr="002C4358">
            <w:t>, intervjuer, dokumentstudier samt på utdrag ur Bolagsverkets offentliga register</w:t>
          </w:r>
          <w:r w:rsidR="001E58F6" w:rsidRPr="002C4358">
            <w:t>. I granskning</w:t>
          </w:r>
          <w:r w:rsidR="008D53D1">
            <w:t>en</w:t>
          </w:r>
          <w:r w:rsidR="001E58F6" w:rsidRPr="002C4358">
            <w:t xml:space="preserve"> </w:t>
          </w:r>
          <w:r w:rsidRPr="002C4358">
            <w:t>har</w:t>
          </w:r>
          <w:r w:rsidR="001E58F6" w:rsidRPr="002C4358">
            <w:t xml:space="preserve"> det</w:t>
          </w:r>
          <w:r w:rsidRPr="002C4358">
            <w:t xml:space="preserve"> framkommit att </w:t>
          </w:r>
          <w:r w:rsidR="001E58F6" w:rsidRPr="002C4358">
            <w:t>dokumentation</w:t>
          </w:r>
          <w:r w:rsidRPr="002C4358">
            <w:t xml:space="preserve"> och registrering av bisysslor är bristfällig</w:t>
          </w:r>
          <w:r w:rsidR="001E58F6" w:rsidRPr="002C4358">
            <w:t xml:space="preserve"> inom kommunens verksamheter och att ansvariga chefer inte alltid har haft kännedom om anställdas bisysslor</w:t>
          </w:r>
          <w:r w:rsidR="001E58F6">
            <w:t xml:space="preserve">. </w:t>
          </w:r>
        </w:p>
        <w:p w14:paraId="4490717A" w14:textId="77777777" w:rsidR="00E50B18" w:rsidRPr="00E50B18" w:rsidRDefault="00E50B18" w:rsidP="00E50B18">
          <w:r>
            <w:t xml:space="preserve">Revisionen rekommenderar samtliga nämnder att: </w:t>
          </w:r>
        </w:p>
        <w:p w14:paraId="745E4124" w14:textId="77777777" w:rsidR="00E50B18" w:rsidRPr="00E50B18" w:rsidRDefault="00E50B18" w:rsidP="00E50B18">
          <w:pPr>
            <w:pStyle w:val="Default"/>
            <w:numPr>
              <w:ilvl w:val="0"/>
              <w:numId w:val="6"/>
            </w:numPr>
            <w:spacing w:after="137"/>
            <w:rPr>
              <w:rFonts w:asciiTheme="majorHAnsi" w:hAnsiTheme="majorHAnsi"/>
              <w:szCs w:val="22"/>
            </w:rPr>
          </w:pPr>
          <w:r w:rsidRPr="00E50B18">
            <w:rPr>
              <w:rFonts w:asciiTheme="majorHAnsi" w:hAnsiTheme="majorHAnsi"/>
              <w:szCs w:val="22"/>
            </w:rPr>
            <w:t xml:space="preserve">Tillse att de anställda löpande informeras om anmälningsansvaret rörande bisysslor, i enlighet med tydliggjorda krav i riktlinjer och mallar. </w:t>
          </w:r>
        </w:p>
        <w:p w14:paraId="5EF5EA87" w14:textId="77777777" w:rsidR="00E50B18" w:rsidRPr="00E50B18" w:rsidRDefault="00E50B18" w:rsidP="00E50B18">
          <w:pPr>
            <w:pStyle w:val="Default"/>
            <w:numPr>
              <w:ilvl w:val="0"/>
              <w:numId w:val="6"/>
            </w:numPr>
            <w:rPr>
              <w:rFonts w:asciiTheme="majorHAnsi" w:hAnsiTheme="majorHAnsi"/>
              <w:szCs w:val="22"/>
            </w:rPr>
          </w:pPr>
          <w:r w:rsidRPr="00E50B18">
            <w:rPr>
              <w:rFonts w:asciiTheme="majorHAnsi" w:hAnsiTheme="majorHAnsi"/>
              <w:szCs w:val="22"/>
            </w:rPr>
            <w:t xml:space="preserve">Säkerställa att de anställdas bisysslor löpande dokumenteras och diarieförs med hjälp av för ändamålet framtagen blankett. </w:t>
          </w:r>
        </w:p>
        <w:p w14:paraId="1B331EFA" w14:textId="77777777" w:rsidR="0059237D" w:rsidRDefault="0059237D" w:rsidP="0059237D"/>
        <w:p w14:paraId="13381FCF" w14:textId="20264E68" w:rsidR="0059237D" w:rsidRDefault="0059237D" w:rsidP="0059237D">
          <w:r>
            <w:t xml:space="preserve">Miljöförvaltningen har tagit till sig rekommendationerna och föreslår </w:t>
          </w:r>
          <w:r w:rsidR="00117518">
            <w:t xml:space="preserve">följande tillägg i </w:t>
          </w:r>
          <w:r w:rsidR="008D53D1">
            <w:t xml:space="preserve">den egna </w:t>
          </w:r>
          <w:r w:rsidR="00117518">
            <w:t>hantering</w:t>
          </w:r>
          <w:r w:rsidR="008D53D1">
            <w:t>en</w:t>
          </w:r>
          <w:r w:rsidR="00117518">
            <w:t xml:space="preserve"> av bisysslor</w:t>
          </w:r>
          <w:r>
            <w:t>:</w:t>
          </w:r>
        </w:p>
        <w:p w14:paraId="6B290A82" w14:textId="2DCA6E7C" w:rsidR="0059237D" w:rsidRDefault="0059237D" w:rsidP="0059237D">
          <w:pPr>
            <w:pStyle w:val="Liststycke"/>
            <w:numPr>
              <w:ilvl w:val="0"/>
              <w:numId w:val="9"/>
            </w:numPr>
          </w:pPr>
          <w:r>
            <w:t>Lägga till en punkt om information samt rapportering av bisysslor i medarbetarsamtalet</w:t>
          </w:r>
          <w:r w:rsidR="008D53D1">
            <w:t>.</w:t>
          </w:r>
        </w:p>
        <w:p w14:paraId="6089C189" w14:textId="46001ECB" w:rsidR="008D53D1" w:rsidRPr="008D53D1" w:rsidRDefault="008D53D1" w:rsidP="008D53D1">
          <w:pPr>
            <w:pStyle w:val="Liststycke"/>
            <w:numPr>
              <w:ilvl w:val="0"/>
              <w:numId w:val="9"/>
            </w:numPr>
          </w:pPr>
          <w:r w:rsidRPr="008D53D1">
            <w:t>För att bevaka även förtroendevaldas bisysslor, vid det första nämndssammanträdet efter årsskifte lägga till en punkt om information samt rapportering av bisysslor på dagordningen.</w:t>
          </w:r>
        </w:p>
        <w:p w14:paraId="2C59C70F" w14:textId="123DB762" w:rsidR="00C164F5" w:rsidRDefault="00946C25" w:rsidP="00AF464B">
          <w:r>
            <w:lastRenderedPageBreak/>
            <w:t xml:space="preserve">Miljönämnden föreslås besluta att </w:t>
          </w:r>
          <w:r w:rsidRPr="00946C25">
            <w:t>anta förvaltningens yttrande som sitt eget över kommunrevisionens uppföljning av granskning av hantering och kontroll av bisysslor.</w:t>
          </w:r>
        </w:p>
      </w:sdtContent>
    </w:sdt>
    <w:p w14:paraId="0B365621" w14:textId="77777777" w:rsidR="00C164F5" w:rsidRDefault="00C164F5" w:rsidP="00C164F5">
      <w:pPr>
        <w:pStyle w:val="Rubrik2"/>
      </w:pPr>
      <w:r>
        <w:t>Beslutsunderlag</w:t>
      </w:r>
    </w:p>
    <w:sdt>
      <w:sdtPr>
        <w:alias w:val="Beslutsunderlag"/>
        <w:tag w:val="MSC_Tjänsteskrivelse.Beslutsunderlag_LUN"/>
        <w:id w:val="8495837"/>
        <w:placeholder>
          <w:docPart w:val="DefaultPlaceholder_-1854013440"/>
        </w:placeholder>
      </w:sdtPr>
      <w:sdtEndPr/>
      <w:sdtContent>
        <w:sdt>
          <w:sdtPr>
            <w:alias w:val="Beslutsunderlag"/>
            <w:tag w:val="MSC_Tjänsteskrivelse.Beslutsunderlag_LUN"/>
            <w:id w:val="-834154216"/>
            <w:placeholder>
              <w:docPart w:val="EC86AD1999CE4DAABE356637A033F603"/>
            </w:placeholder>
          </w:sdtPr>
          <w:sdtEndPr>
            <w:rPr>
              <w:b/>
              <w:bCs/>
            </w:rPr>
          </w:sdtEndPr>
          <w:sdtContent>
            <w:p w14:paraId="3E92F4FF" w14:textId="0C3FE24F" w:rsidR="00722EC1" w:rsidRDefault="00722EC1" w:rsidP="00722EC1">
              <w:pPr>
                <w:pStyle w:val="NormalUtanAvstnd"/>
              </w:pPr>
              <w:r>
                <w:t xml:space="preserve">MN </w:t>
              </w:r>
              <w:r w:rsidRPr="002C4358">
                <w:t xml:space="preserve">tjänsteskrivelse </w:t>
              </w:r>
              <w:r w:rsidR="005E3719" w:rsidRPr="002C4358">
                <w:t>2019-0</w:t>
              </w:r>
              <w:r w:rsidR="00385C73">
                <w:t>1-17</w:t>
              </w:r>
              <w:r w:rsidRPr="002C4358">
                <w:t>,</w:t>
              </w:r>
              <w:r>
                <w:t xml:space="preserve"> dnr MN 2018/0125.3 och MR 2018.2903.2.</w:t>
              </w:r>
            </w:p>
            <w:p w14:paraId="26CDBFA4" w14:textId="328DE191" w:rsidR="00C164F5" w:rsidRDefault="00722EC1" w:rsidP="00720040">
              <w:pPr>
                <w:pStyle w:val="NormalUtanAvstnd"/>
              </w:pPr>
              <w:r>
                <w:t xml:space="preserve">EY skrivelse 2018-11-20 </w:t>
              </w:r>
              <w:r w:rsidR="00946C25">
                <w:t>samt tillhörande revisionsrapport</w:t>
              </w:r>
              <w:r w:rsidR="000C65BB">
                <w:t>, dnr MN 2018/0125.1</w:t>
              </w:r>
              <w:r>
                <w:t xml:space="preserve"> och MR 2018.2903.1</w:t>
              </w:r>
              <w:r w:rsidR="00946C25">
                <w:t>.</w:t>
              </w:r>
            </w:p>
          </w:sdtContent>
        </w:sdt>
      </w:sdtContent>
    </w:sdt>
    <w:p w14:paraId="3E3DCAB9" w14:textId="77777777" w:rsidR="00C164F5" w:rsidRDefault="00435BEB" w:rsidP="00C164F5">
      <w:pPr>
        <w:pStyle w:val="Rubrik2"/>
      </w:pPr>
      <w:r>
        <w:t>Barnets bästa</w:t>
      </w:r>
    </w:p>
    <w:p w14:paraId="6396F45F" w14:textId="77777777" w:rsidR="00931217" w:rsidRPr="00931217" w:rsidRDefault="00931217" w:rsidP="00931217">
      <w:r>
        <w:rPr>
          <w:rFonts w:cs="Cambria"/>
        </w:rPr>
        <w:t>En barnkonsekvensanalys bedöms inte vara relevant i ärendet.</w:t>
      </w:r>
    </w:p>
    <w:p w14:paraId="3129C032" w14:textId="77777777" w:rsidR="00C164F5" w:rsidRDefault="00435BEB" w:rsidP="00C164F5">
      <w:pPr>
        <w:pStyle w:val="Rubrik2"/>
      </w:pPr>
      <w:r>
        <w:t>Ärendet</w:t>
      </w:r>
    </w:p>
    <w:p w14:paraId="29BF1648" w14:textId="64072943" w:rsidR="000C65BB" w:rsidRDefault="003C46BD" w:rsidP="00F87902">
      <w:r>
        <w:t>Ernst &amp; Young</w:t>
      </w:r>
      <w:r w:rsidR="00236CFD">
        <w:t xml:space="preserve"> har på uppdrag av Lunds kommuns förtroendevalda revisorer genomfört en uppföljande granskning av hur kommunen hanterar medarbetares bisysslor.</w:t>
      </w:r>
      <w:r w:rsidR="00266AED">
        <w:t xml:space="preserve"> </w:t>
      </w:r>
      <w:r w:rsidR="00FB3095">
        <w:t>En arbetstagare som är offentlig</w:t>
      </w:r>
      <w:r w:rsidR="000C65BB">
        <w:t>t</w:t>
      </w:r>
      <w:r w:rsidR="00FB3095">
        <w:t xml:space="preserve"> anställd får inte lov att ha en anställning, utöva en verksamhet eller</w:t>
      </w:r>
      <w:r w:rsidR="000603DC">
        <w:t xml:space="preserve"> ha ett</w:t>
      </w:r>
      <w:r w:rsidR="00FB3095">
        <w:t xml:space="preserve"> uppdrag som påverkar förtroendet för arbetstagarens</w:t>
      </w:r>
      <w:r w:rsidR="000603DC">
        <w:t xml:space="preserve"> opartiskhet i sitt arbete. Det finns dessutom regleringar i kollektivavtalet som gäller otillåtna bisysslor. </w:t>
      </w:r>
    </w:p>
    <w:p w14:paraId="22C69303" w14:textId="057882E7" w:rsidR="00131534" w:rsidRPr="00F87902" w:rsidRDefault="000C65BB" w:rsidP="00F87902">
      <w:r>
        <w:t xml:space="preserve">Revisionen har genomfört en övergripande kartläggning av bisysslor och har även riktat in sig på hur befintliga rutiner fungerar inom framförallt kommunstyrelsen, socialnämnden och tekniska nämnden. </w:t>
      </w:r>
      <w:r w:rsidR="00266AED" w:rsidRPr="00842D54">
        <w:t xml:space="preserve">Det huvudsakliga syftet med granskningen var att utvärdera hur Lunds kommun hanterar anställdas bisysslor. </w:t>
      </w:r>
      <w:r w:rsidR="00131534" w:rsidRPr="00842D54">
        <w:t>Syfte</w:t>
      </w:r>
      <w:r w:rsidR="00131534">
        <w:t xml:space="preserve"> var också att göra en uppföljning på en tidigare granskning av bisysslor i Lunds kommun som genomfördes </w:t>
      </w:r>
      <w:r w:rsidR="005C2D8E">
        <w:t xml:space="preserve">år </w:t>
      </w:r>
      <w:r w:rsidR="00131534">
        <w:t xml:space="preserve">2011. </w:t>
      </w:r>
      <w:r w:rsidR="006A30E7">
        <w:t xml:space="preserve">Granskningen baseras </w:t>
      </w:r>
      <w:r w:rsidR="001613B7">
        <w:t>på intervjuer, dokumentstudier</w:t>
      </w:r>
      <w:r w:rsidR="008A6EFB">
        <w:t>, stickprov</w:t>
      </w:r>
      <w:r w:rsidR="001613B7">
        <w:t xml:space="preserve"> samt på utdrag ur Bolagsverkets offentliga register över åtagande och/eller intressen i föreningar eller handels- och aktiebolag.  </w:t>
      </w:r>
      <w:r w:rsidR="00131534">
        <w:t xml:space="preserve">Följande frågor besvaras i granskningen:  </w:t>
      </w:r>
    </w:p>
    <w:p w14:paraId="37029F2D" w14:textId="77777777" w:rsidR="00131534" w:rsidRPr="00131534" w:rsidRDefault="00131534" w:rsidP="00131534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14"/>
        <w:rPr>
          <w:rFonts w:asciiTheme="majorHAnsi" w:hAnsiTheme="majorHAnsi" w:cs="Arial"/>
          <w:color w:val="000000"/>
          <w:szCs w:val="22"/>
        </w:rPr>
      </w:pPr>
      <w:r w:rsidRPr="00131534">
        <w:rPr>
          <w:rFonts w:asciiTheme="majorHAnsi" w:hAnsiTheme="majorHAnsi" w:cs="Arial"/>
          <w:color w:val="000000"/>
          <w:szCs w:val="22"/>
        </w:rPr>
        <w:t xml:space="preserve">Är ansvaret för att kontrollera medarbetares bisysslor fastställt? </w:t>
      </w:r>
    </w:p>
    <w:p w14:paraId="7AA146F4" w14:textId="77777777" w:rsidR="00131534" w:rsidRPr="00131534" w:rsidRDefault="00131534" w:rsidP="00131534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14"/>
        <w:rPr>
          <w:rFonts w:asciiTheme="majorHAnsi" w:hAnsiTheme="majorHAnsi" w:cs="Arial"/>
          <w:color w:val="000000"/>
          <w:szCs w:val="22"/>
        </w:rPr>
      </w:pPr>
      <w:r w:rsidRPr="00131534">
        <w:rPr>
          <w:rFonts w:asciiTheme="majorHAnsi" w:hAnsiTheme="majorHAnsi" w:cs="Arial"/>
          <w:color w:val="000000"/>
          <w:szCs w:val="22"/>
        </w:rPr>
        <w:t xml:space="preserve">Har kommunen ändamålsenliga riktlinjer, rutiner och kontroller för hantering av bisysslor? </w:t>
      </w:r>
    </w:p>
    <w:p w14:paraId="182BF508" w14:textId="77777777" w:rsidR="00131534" w:rsidRPr="00131534" w:rsidRDefault="00131534" w:rsidP="00131534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14"/>
        <w:rPr>
          <w:rFonts w:asciiTheme="majorHAnsi" w:hAnsiTheme="majorHAnsi" w:cs="Arial"/>
          <w:color w:val="000000"/>
          <w:szCs w:val="22"/>
        </w:rPr>
      </w:pPr>
      <w:r w:rsidRPr="00131534">
        <w:rPr>
          <w:rFonts w:asciiTheme="majorHAnsi" w:hAnsiTheme="majorHAnsi" w:cs="Arial"/>
          <w:color w:val="000000"/>
          <w:szCs w:val="22"/>
        </w:rPr>
        <w:t xml:space="preserve">Har ansvariga chefer kännedom om medarbetarnas bisysslor? Upprättas och förvaras information om bisysslor per anställd? </w:t>
      </w:r>
    </w:p>
    <w:p w14:paraId="6963E714" w14:textId="77777777" w:rsidR="00F87902" w:rsidRDefault="00131534" w:rsidP="00F87902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  <w:szCs w:val="22"/>
        </w:rPr>
      </w:pPr>
      <w:r w:rsidRPr="00131534">
        <w:rPr>
          <w:rFonts w:asciiTheme="majorHAnsi" w:hAnsiTheme="majorHAnsi" w:cs="Arial"/>
          <w:color w:val="000000"/>
          <w:szCs w:val="22"/>
        </w:rPr>
        <w:t xml:space="preserve">Stödjer kommunens riktlinjer ansvariga chefer i vilka bisysslor som ska bedömas vara tillåtna respektive otillåtna? </w:t>
      </w:r>
    </w:p>
    <w:p w14:paraId="38A4ECCB" w14:textId="77777777" w:rsidR="000C65BB" w:rsidRDefault="000C65BB" w:rsidP="00AF464B">
      <w:pPr>
        <w:rPr>
          <w:rFonts w:asciiTheme="majorHAnsi" w:hAnsiTheme="majorHAnsi" w:cs="Arial"/>
          <w:color w:val="000000"/>
          <w:szCs w:val="22"/>
        </w:rPr>
      </w:pPr>
    </w:p>
    <w:p w14:paraId="2A1CEB42" w14:textId="50D6B2FF" w:rsidR="005C303D" w:rsidRDefault="005C2D8E" w:rsidP="00AF464B">
      <w:r>
        <w:t xml:space="preserve">Ur granskningen framkom att </w:t>
      </w:r>
      <w:r w:rsidR="00F87902" w:rsidRPr="00F01156">
        <w:t>Lunds kommun har övergripande styrdokument som klargör kommunens förhållande till bisysslor</w:t>
      </w:r>
      <w:r w:rsidR="0088183E" w:rsidRPr="00F01156">
        <w:t xml:space="preserve">. I </w:t>
      </w:r>
      <w:r w:rsidR="0088183E" w:rsidRPr="00F01156">
        <w:lastRenderedPageBreak/>
        <w:t xml:space="preserve">riktlinjerna tydliggörs det vad som räknas som bisysslor och vilka arbetsuppgifter som kan anses otillåtna. I riktlinjerna tydliggörs det också att det är arbetstagaren som är skyldig att </w:t>
      </w:r>
      <w:r w:rsidR="00842D54" w:rsidRPr="00F01156">
        <w:t>meddela sin arbetsgivare om eventuella bisysslor. Tillåten bisyssla ska registreras på den förvaltning där arbetstagaren arbeta</w:t>
      </w:r>
      <w:r w:rsidR="00842D54" w:rsidRPr="003B1F19">
        <w:t>r.</w:t>
      </w:r>
      <w:r w:rsidR="00842D54">
        <w:t xml:space="preserve"> </w:t>
      </w:r>
      <w:r w:rsidR="000B4E0C">
        <w:t xml:space="preserve">Intervjuerna som revisionen genomfört visar att ansvaret är tydligt i Lunds kommun. Det är respektive chef med personalansvar som har huvudansvaret för dokumentering och registrering av bisysslor och det är förvaltningsdirektören som har det övergripande ansvaret för </w:t>
      </w:r>
      <w:r w:rsidR="000566C3">
        <w:t xml:space="preserve">förvaltningen. </w:t>
      </w:r>
      <w:r w:rsidR="00EC73BE">
        <w:t>De förbättringsåtgärde</w:t>
      </w:r>
      <w:r w:rsidR="00B87283">
        <w:t xml:space="preserve">r som påpekades vid granskningen 2011 har åtgärdats, rutiner för dokumentation av bisysslor har förtydligats och hänvisningar till </w:t>
      </w:r>
      <w:r>
        <w:t>lagen om offentlig anställning (</w:t>
      </w:r>
      <w:r w:rsidR="00B87283">
        <w:t>LOA</w:t>
      </w:r>
      <w:r>
        <w:t>)</w:t>
      </w:r>
      <w:r w:rsidR="00B87283">
        <w:t xml:space="preserve"> och </w:t>
      </w:r>
      <w:r>
        <w:t>kollektivavtalets allmänna bestämmelser (</w:t>
      </w:r>
      <w:r w:rsidR="00B87283">
        <w:t>AB</w:t>
      </w:r>
      <w:r>
        <w:t>)</w:t>
      </w:r>
      <w:r w:rsidR="00B87283">
        <w:t xml:space="preserve"> har uppdaterats. </w:t>
      </w:r>
    </w:p>
    <w:p w14:paraId="327A0FB4" w14:textId="631BB801" w:rsidR="00131534" w:rsidRDefault="003C46BD" w:rsidP="00AF464B">
      <w:r>
        <w:t>Revisionen anser dock</w:t>
      </w:r>
      <w:r w:rsidR="00E6366A">
        <w:t xml:space="preserve"> att Lunds kommuns riktlinjer</w:t>
      </w:r>
      <w:r>
        <w:t xml:space="preserve"> inte</w:t>
      </w:r>
      <w:r w:rsidR="00E6366A">
        <w:t xml:space="preserve"> fungerar ändamålsenligt</w:t>
      </w:r>
      <w:r w:rsidR="005C303D">
        <w:t xml:space="preserve">. I </w:t>
      </w:r>
      <w:r w:rsidR="00EE4269">
        <w:t>deras</w:t>
      </w:r>
      <w:r w:rsidR="005C303D">
        <w:t xml:space="preserve"> övergripande kontroll, där information hämtats från Bolagsverkets register, visade det sig att bisysslor inte dokumenteras i enlighet med kommunens riktlinjer eller i enlighet med </w:t>
      </w:r>
      <w:r w:rsidR="00981A04">
        <w:t xml:space="preserve">kollektivavtalet. </w:t>
      </w:r>
      <w:r w:rsidR="00351E3F">
        <w:t>I granskningen konstateras</w:t>
      </w:r>
      <w:r w:rsidR="006377FF">
        <w:t xml:space="preserve"> även att det inte sker någon uppföljning inom området, vilket bedöms vara viktigt för att kunna säkerställa att medarbetare anmäler eventuella bisysslor. </w:t>
      </w:r>
      <w:r w:rsidR="003C3063">
        <w:t>Slutligen konstateras också att ansvariga chefer inte alltid har haft kännedom om anställdas bisysslor.</w:t>
      </w:r>
    </w:p>
    <w:p w14:paraId="0FB9463C" w14:textId="77777777" w:rsidR="001C02ED" w:rsidRDefault="00EB0C18" w:rsidP="001C02ED">
      <w:pPr>
        <w:pStyle w:val="Default"/>
        <w:rPr>
          <w:rFonts w:asciiTheme="majorHAnsi" w:hAnsiTheme="majorHAnsi"/>
        </w:rPr>
      </w:pPr>
      <w:r w:rsidRPr="001C02ED">
        <w:rPr>
          <w:rFonts w:asciiTheme="majorHAnsi" w:hAnsiTheme="majorHAnsi"/>
        </w:rPr>
        <w:t xml:space="preserve">Utifrån granskningsresultatet </w:t>
      </w:r>
      <w:r w:rsidR="007927CA">
        <w:rPr>
          <w:rFonts w:asciiTheme="majorHAnsi" w:hAnsiTheme="majorHAnsi"/>
        </w:rPr>
        <w:t>har</w:t>
      </w:r>
      <w:r w:rsidRPr="001C02ED">
        <w:rPr>
          <w:rFonts w:asciiTheme="majorHAnsi" w:hAnsiTheme="majorHAnsi"/>
        </w:rPr>
        <w:t xml:space="preserve"> kommunrevisionen </w:t>
      </w:r>
      <w:r w:rsidR="007927CA">
        <w:rPr>
          <w:rFonts w:asciiTheme="majorHAnsi" w:hAnsiTheme="majorHAnsi"/>
        </w:rPr>
        <w:t xml:space="preserve">följande rekommendationer som rör </w:t>
      </w:r>
      <w:r w:rsidR="001C02ED" w:rsidRPr="001C02ED">
        <w:rPr>
          <w:rFonts w:asciiTheme="majorHAnsi" w:hAnsiTheme="majorHAnsi"/>
        </w:rPr>
        <w:t>miljönämnden</w:t>
      </w:r>
      <w:r w:rsidRPr="001C02ED">
        <w:rPr>
          <w:rFonts w:asciiTheme="majorHAnsi" w:hAnsiTheme="majorHAnsi"/>
        </w:rPr>
        <w:t xml:space="preserve">:  </w:t>
      </w:r>
    </w:p>
    <w:p w14:paraId="51C8171B" w14:textId="77777777" w:rsidR="001C02ED" w:rsidRPr="001C02ED" w:rsidRDefault="001C02ED" w:rsidP="001C02ED">
      <w:pPr>
        <w:pStyle w:val="Default"/>
        <w:rPr>
          <w:rFonts w:asciiTheme="majorHAnsi" w:hAnsiTheme="majorHAnsi"/>
        </w:rPr>
      </w:pPr>
    </w:p>
    <w:p w14:paraId="042B4034" w14:textId="77777777" w:rsidR="001C02ED" w:rsidRDefault="001C02ED" w:rsidP="001C02ED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14"/>
        <w:rPr>
          <w:rFonts w:asciiTheme="majorHAnsi" w:hAnsiTheme="majorHAnsi" w:cs="Arial"/>
          <w:color w:val="000000"/>
        </w:rPr>
      </w:pPr>
      <w:r w:rsidRPr="001C02ED">
        <w:rPr>
          <w:rFonts w:asciiTheme="majorHAnsi" w:hAnsiTheme="majorHAnsi" w:cs="Arial"/>
          <w:color w:val="000000"/>
        </w:rPr>
        <w:t xml:space="preserve">Tillse att de anställda löpande informeras om anmälningsansvaret rörande bisysslor, i enlighet med tydliggjorda krav i riktlinjer och mallar. </w:t>
      </w:r>
    </w:p>
    <w:p w14:paraId="0A4AB2C2" w14:textId="77777777" w:rsidR="001C02ED" w:rsidRPr="001C02ED" w:rsidRDefault="001C02ED" w:rsidP="001C02ED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14"/>
        <w:rPr>
          <w:rFonts w:asciiTheme="majorHAnsi" w:hAnsiTheme="majorHAnsi" w:cs="Arial"/>
          <w:color w:val="000000"/>
        </w:rPr>
      </w:pPr>
      <w:r w:rsidRPr="001C02ED">
        <w:rPr>
          <w:rFonts w:asciiTheme="majorHAnsi" w:hAnsiTheme="majorHAnsi" w:cs="Arial"/>
          <w:color w:val="000000"/>
        </w:rPr>
        <w:t xml:space="preserve">Säkerställa att de anställdas bisysslor löpande dokumenteras och diarieförs med hjälp av för ändamålet framtagen blankett. </w:t>
      </w:r>
    </w:p>
    <w:p w14:paraId="328F4DA0" w14:textId="77777777" w:rsidR="00435BEB" w:rsidRDefault="0095070F" w:rsidP="00634AC7">
      <w:pPr>
        <w:pStyle w:val="Rubrik2"/>
        <w:rPr>
          <w:i/>
        </w:rPr>
      </w:pPr>
      <w:r w:rsidRPr="0095070F">
        <w:t xml:space="preserve">Miljöförvaltningens synpunkter och kommentarer </w:t>
      </w:r>
    </w:p>
    <w:p w14:paraId="278BDB18" w14:textId="77777777" w:rsidR="00634AC7" w:rsidRDefault="00EC43E2" w:rsidP="00931217">
      <w:r>
        <w:t xml:space="preserve">Miljöförvaltningen </w:t>
      </w:r>
      <w:r w:rsidR="00AB6363">
        <w:t>har</w:t>
      </w:r>
      <w:r w:rsidR="00347CC1">
        <w:t xml:space="preserve"> inte granskats specifikt, men har</w:t>
      </w:r>
      <w:r w:rsidR="00AB6363">
        <w:t xml:space="preserve"> tagit</w:t>
      </w:r>
      <w:r w:rsidR="00317B95">
        <w:t xml:space="preserve"> del av </w:t>
      </w:r>
      <w:r w:rsidR="00317B95" w:rsidRPr="00CF3598">
        <w:t>revisionens rapport</w:t>
      </w:r>
      <w:r w:rsidR="002816DA" w:rsidRPr="00CF3598">
        <w:t xml:space="preserve"> och instämmer med deras bedömning</w:t>
      </w:r>
      <w:r w:rsidR="00347CC1" w:rsidRPr="00CF3598">
        <w:t>.</w:t>
      </w:r>
      <w:r w:rsidR="000C65BB">
        <w:t xml:space="preserve"> </w:t>
      </w:r>
      <w:r w:rsidR="00772B27" w:rsidRPr="00CF3598">
        <w:t>Miljöförvaltningen har</w:t>
      </w:r>
      <w:r w:rsidR="0050355E" w:rsidRPr="00CF3598">
        <w:t xml:space="preserve"> </w:t>
      </w:r>
      <w:r w:rsidR="00347CC1" w:rsidRPr="00CF3598">
        <w:t>en doku</w:t>
      </w:r>
      <w:r w:rsidR="0050355E" w:rsidRPr="00CF3598">
        <w:t xml:space="preserve">mentation avseende bisysslor </w:t>
      </w:r>
      <w:r w:rsidR="00772B27" w:rsidRPr="00CF3598">
        <w:t>och</w:t>
      </w:r>
      <w:r w:rsidR="00347CC1" w:rsidRPr="00CF3598">
        <w:t xml:space="preserve"> medarbetar</w:t>
      </w:r>
      <w:r w:rsidR="00EE4269" w:rsidRPr="00CF3598">
        <w:t xml:space="preserve">na är </w:t>
      </w:r>
      <w:r w:rsidR="00347CC1" w:rsidRPr="00CF3598">
        <w:t>informerad</w:t>
      </w:r>
      <w:r w:rsidR="0050355E" w:rsidRPr="00CF3598">
        <w:t>e</w:t>
      </w:r>
      <w:r w:rsidR="00347CC1" w:rsidRPr="00CF3598">
        <w:t xml:space="preserve"> om riktlinjerna.</w:t>
      </w:r>
      <w:r w:rsidR="00C93C26" w:rsidRPr="00CF3598">
        <w:t xml:space="preserve"> Bisysslorna är inte registrerade men hålls ordnade på så sätt att</w:t>
      </w:r>
      <w:r w:rsidR="00C93C26">
        <w:t xml:space="preserve"> </w:t>
      </w:r>
      <w:r w:rsidR="00680394">
        <w:t>informationen är lättillgänglig</w:t>
      </w:r>
      <w:r w:rsidR="00C93C26">
        <w:t>.</w:t>
      </w:r>
      <w:r w:rsidR="00347CC1">
        <w:t xml:space="preserve"> </w:t>
      </w:r>
      <w:r w:rsidR="00634AC7">
        <w:t xml:space="preserve">Samtliga nyanställda medarbetare får fylla i blankett om bisysslor vid introduktionssamtal. </w:t>
      </w:r>
      <w:r w:rsidR="00347CC1">
        <w:t>Det finns</w:t>
      </w:r>
      <w:r w:rsidR="00772B27">
        <w:t xml:space="preserve"> däremot</w:t>
      </w:r>
      <w:r w:rsidR="00347CC1">
        <w:t xml:space="preserve"> inte någon förvaltningssp</w:t>
      </w:r>
      <w:r w:rsidR="00EE4269">
        <w:t>e</w:t>
      </w:r>
      <w:r w:rsidR="00317B95">
        <w:t>cifik uppföljning av bisysslor utan det är upp till medarbetaren själv att rapportera</w:t>
      </w:r>
      <w:r w:rsidR="00634AC7">
        <w:t xml:space="preserve"> om ny bisyssla eller avslut av bisyssla</w:t>
      </w:r>
      <w:r w:rsidR="00317B95">
        <w:t xml:space="preserve">. </w:t>
      </w:r>
      <w:r w:rsidR="008038B7">
        <w:t xml:space="preserve">Miljöförvaltningen följer den kommungemensamma mallen </w:t>
      </w:r>
      <w:r w:rsidR="008038B7">
        <w:lastRenderedPageBreak/>
        <w:t xml:space="preserve">för medarbetarsamtal och har därför inte en fast punkt i samtalen för bisysslor. </w:t>
      </w:r>
    </w:p>
    <w:p w14:paraId="39B54E37" w14:textId="77777777" w:rsidR="00DA08EC" w:rsidRDefault="00DA08EC" w:rsidP="00DA08EC">
      <w:r w:rsidRPr="00DA08EC">
        <w:t>Miljöförvaltningen har tagit till sig rekommendationerna och föreslår följande tillägg i den egna hanteringen av bisysslor:</w:t>
      </w:r>
    </w:p>
    <w:p w14:paraId="37AA47E4" w14:textId="236DB332" w:rsidR="00347CC1" w:rsidRDefault="00347CC1" w:rsidP="00DA08EC">
      <w:pPr>
        <w:pStyle w:val="Liststycke"/>
        <w:numPr>
          <w:ilvl w:val="0"/>
          <w:numId w:val="9"/>
        </w:numPr>
      </w:pPr>
      <w:r>
        <w:t>Lägga till en punkt om information samt rapportering av bisysslor i medarbetarsamtalet</w:t>
      </w:r>
      <w:r w:rsidR="00634AC7">
        <w:t>.</w:t>
      </w:r>
    </w:p>
    <w:p w14:paraId="1A94C8C7" w14:textId="1F50E545" w:rsidR="00347CC1" w:rsidRDefault="00634AC7" w:rsidP="00347CC1">
      <w:pPr>
        <w:pStyle w:val="Liststycke"/>
        <w:numPr>
          <w:ilvl w:val="0"/>
          <w:numId w:val="9"/>
        </w:numPr>
      </w:pPr>
      <w:r>
        <w:t>För att bevaka även förtroendevaldas bisysslor, v</w:t>
      </w:r>
      <w:r w:rsidR="00347CC1">
        <w:t xml:space="preserve">id det första nämndssammanträdet </w:t>
      </w:r>
      <w:r w:rsidR="00533E93">
        <w:t>efter årsskifte</w:t>
      </w:r>
      <w:r w:rsidR="00347CC1">
        <w:t xml:space="preserve"> lägga till </w:t>
      </w:r>
      <w:r w:rsidR="00533E93">
        <w:t xml:space="preserve">en punkt om </w:t>
      </w:r>
      <w:r w:rsidR="00347CC1">
        <w:t xml:space="preserve">information samt rapportering av bisysslor </w:t>
      </w:r>
      <w:r w:rsidR="00533E93">
        <w:t xml:space="preserve">på </w:t>
      </w:r>
      <w:r>
        <w:t>dagordningen.</w:t>
      </w:r>
    </w:p>
    <w:p w14:paraId="58E730B1" w14:textId="77777777" w:rsidR="00C164F5" w:rsidRDefault="00435BEB" w:rsidP="00C164F5">
      <w:pPr>
        <w:pStyle w:val="Rubrik2"/>
      </w:pPr>
      <w:r>
        <w:t>Förvaltningens förslag till beslut</w:t>
      </w:r>
    </w:p>
    <w:p w14:paraId="3843CB32" w14:textId="77777777" w:rsidR="00C164F5" w:rsidRPr="003E3D8F" w:rsidRDefault="00016474" w:rsidP="003E3D8F">
      <w:pPr>
        <w:pStyle w:val="Rubrik3"/>
      </w:pPr>
      <w:sdt>
        <w:sdtPr>
          <w:alias w:val="Serie.Nämnd"/>
          <w:tag w:val="MSC_Serie.Namnd_LUN"/>
          <w:id w:val="669759788"/>
          <w:placeholder>
            <w:docPart w:val="1931BC8CD535471D8E05ED646CE3105A"/>
          </w:placeholder>
          <w:dataBinding w:prefixMappings="xmlns:ns0='http://tempuri.org/'" w:xpath="/ns0:DOCX_SETTINGS[1]/ns0:TOINSERTINDOCXFILE[1]/ns0:DOCX_DATA[1]/ns0:DATANODES[1]/ns0:DATAFIELD[17]" w:storeItemID="{AA9500F9-B1BF-4D9D-98F9-AE4BF67C0B08}"/>
          <w:text/>
        </w:sdtPr>
        <w:sdtEndPr/>
        <w:sdtContent>
          <w:r w:rsidR="0095070F">
            <w:t>Miljönämnden</w:t>
          </w:r>
        </w:sdtContent>
      </w:sdt>
      <w:r w:rsidR="00BD3A36" w:rsidRPr="003E3D8F">
        <w:t xml:space="preserve"> f</w:t>
      </w:r>
      <w:r w:rsidR="00435BEB" w:rsidRPr="003E3D8F">
        <w:t>öreslås besluta</w:t>
      </w:r>
    </w:p>
    <w:sdt>
      <w:sdtPr>
        <w:alias w:val="Förslag till beslut"/>
        <w:tag w:val="MSC_Tjänsteskrivelse.Förslag_till_beslut_LUN"/>
        <w:id w:val="-1846467653"/>
        <w:placeholder>
          <w:docPart w:val="DefaultPlaceholder_-1854013440"/>
        </w:placeholder>
      </w:sdtPr>
      <w:sdtEndPr/>
      <w:sdtContent>
        <w:p w14:paraId="2472405C" w14:textId="7757A49D" w:rsidR="006A3BEC" w:rsidRPr="009C0E30" w:rsidRDefault="006A3BEC" w:rsidP="00946C25">
          <w:pPr>
            <w:pStyle w:val="att-sats"/>
          </w:pPr>
          <w:r w:rsidRPr="009C0E30">
            <w:t>att</w:t>
          </w:r>
          <w:r w:rsidRPr="009C0E30">
            <w:tab/>
          </w:r>
          <w:r w:rsidR="0095070F" w:rsidRPr="009C0E30">
            <w:t>anta förvaltningens yttrande som</w:t>
          </w:r>
          <w:r w:rsidR="00DD3725" w:rsidRPr="009C0E30">
            <w:t xml:space="preserve"> sitt</w:t>
          </w:r>
          <w:r w:rsidR="0095070F" w:rsidRPr="009C0E30">
            <w:t xml:space="preserve"> eget över kommunrevisionens uppföljning av granskning av hantering och kontroll av bisysslor</w:t>
          </w:r>
          <w:r w:rsidR="00946C25">
            <w:t>.</w:t>
          </w:r>
        </w:p>
      </w:sdtContent>
    </w:sdt>
    <w:p w14:paraId="4E1BBEEC" w14:textId="77777777" w:rsidR="002011E8" w:rsidRDefault="002011E8" w:rsidP="00CC389E">
      <w:pPr>
        <w:pStyle w:val="NormalUtanAvstnd"/>
        <w:keepNext/>
      </w:pPr>
    </w:p>
    <w:p w14:paraId="197831BD" w14:textId="77777777" w:rsidR="00493178" w:rsidRDefault="00493178" w:rsidP="00CC389E">
      <w:pPr>
        <w:pStyle w:val="NormalUtanAvstnd"/>
        <w:keepNext/>
      </w:pPr>
    </w:p>
    <w:p w14:paraId="3318D682" w14:textId="77777777" w:rsidR="00493178" w:rsidRDefault="00493178" w:rsidP="00CC389E">
      <w:pPr>
        <w:pStyle w:val="NormalUtanAvstnd"/>
        <w:keepNext/>
      </w:pPr>
    </w:p>
    <w:tbl>
      <w:tblPr>
        <w:tblStyle w:val="Tabellrutnt"/>
        <w:tblW w:w="7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3742"/>
      </w:tblGrid>
      <w:tr w:rsidR="00435BEB" w14:paraId="0528E333" w14:textId="77777777" w:rsidTr="00435BEB">
        <w:trPr>
          <w:cantSplit/>
        </w:trPr>
        <w:tc>
          <w:tcPr>
            <w:tcW w:w="3742" w:type="dxa"/>
          </w:tcPr>
          <w:sdt>
            <w:sdtPr>
              <w:alias w:val="Användare.Förvaltningschef Namn"/>
              <w:tag w:val="MSC_Anvandare.Forvaltningschef_Namn_LUN"/>
              <w:id w:val="-902057018"/>
              <w:placeholder>
                <w:docPart w:val="8CA40956DA48456FB774288DEDFFD1C8"/>
              </w:placeholder>
              <w:dataBinding w:prefixMappings="xmlns:ns0='http://tempuri.org/'" w:xpath="/ns0:DOCX_SETTINGS[1]/ns0:TOINSERTINDOCXFILE[1]/ns0:DOCX_DATA[1]/ns0:DATANODES[1]/ns0:DATAFIELD[7]" w:storeItemID="{AA9500F9-B1BF-4D9D-98F9-AE4BF67C0B08}"/>
              <w:text/>
            </w:sdtPr>
            <w:sdtEndPr/>
            <w:sdtContent>
              <w:p w14:paraId="5AEA1191" w14:textId="77777777" w:rsidR="0072326F" w:rsidRDefault="0095070F" w:rsidP="0072326F">
                <w:pPr>
                  <w:pStyle w:val="NormalUtanAvstnd"/>
                </w:pPr>
                <w:r>
                  <w:t>Björn Berséus</w:t>
                </w:r>
              </w:p>
            </w:sdtContent>
          </w:sdt>
          <w:sdt>
            <w:sdtPr>
              <w:alias w:val="Användare.Förvaltningschef Titel"/>
              <w:tag w:val="MSC_Anvandare.Forvaltningschef_Titel_LUN"/>
              <w:id w:val="434641195"/>
              <w:placeholder>
                <w:docPart w:val="1C68A8B323DC4EBF971E1AA2C4919F62"/>
              </w:placeholder>
              <w:dataBinding w:prefixMappings="xmlns:ns0='http://tempuri.org/'" w:xpath="/ns0:DOCX_SETTINGS[1]/ns0:TOINSERTINDOCXFILE[1]/ns0:DOCX_DATA[1]/ns0:DATANODES[1]/ns0:DATAFIELD[8]" w:storeItemID="{AA9500F9-B1BF-4D9D-98F9-AE4BF67C0B08}"/>
              <w:text/>
            </w:sdtPr>
            <w:sdtEndPr/>
            <w:sdtContent>
              <w:p w14:paraId="60B0C76F" w14:textId="77777777" w:rsidR="00435BEB" w:rsidRDefault="0095070F" w:rsidP="0072326F">
                <w:pPr>
                  <w:pStyle w:val="NormalUtanAvstnd"/>
                </w:pPr>
                <w:r>
                  <w:t>Miljödirektör</w:t>
                </w:r>
              </w:p>
            </w:sdtContent>
          </w:sdt>
        </w:tc>
        <w:tc>
          <w:tcPr>
            <w:tcW w:w="3742" w:type="dxa"/>
          </w:tcPr>
          <w:sdt>
            <w:sdtPr>
              <w:alias w:val="Användare.Chef Namn"/>
              <w:tag w:val="MSC_Anvandare.Chef_Namn_LUN"/>
              <w:id w:val="-488945937"/>
              <w:placeholder>
                <w:docPart w:val="FFB06A220031439D8B7B4FAFBA8D3571"/>
              </w:placeholder>
              <w:dataBinding w:prefixMappings="xmlns:ns0='http://tempuri.org/'" w:xpath="/ns0:DOCX_SETTINGS[1]/ns0:TOINSERTINDOCXFILE[1]/ns0:DOCX_DATA[1]/ns0:DATANODES[1]/ns0:DATAFIELD[3]" w:storeItemID="{AA9500F9-B1BF-4D9D-98F9-AE4BF67C0B08}"/>
              <w:text/>
            </w:sdtPr>
            <w:sdtEndPr/>
            <w:sdtContent>
              <w:p w14:paraId="78DFCC68" w14:textId="77777777" w:rsidR="0072326F" w:rsidRDefault="0095070F" w:rsidP="0072326F">
                <w:pPr>
                  <w:pStyle w:val="NormalUtanAvstnd"/>
                </w:pPr>
                <w:r>
                  <w:t>Anna Kristensen</w:t>
                </w:r>
              </w:p>
            </w:sdtContent>
          </w:sdt>
          <w:sdt>
            <w:sdtPr>
              <w:alias w:val="Användare.Chef Titel"/>
              <w:tag w:val="MSC_Anvandare.Chef_Titel_LUN"/>
              <w:id w:val="-1255896774"/>
              <w:placeholder>
                <w:docPart w:val="1EA92488EF4B4AED97A4F8BB06EDDE9E"/>
              </w:placeholder>
              <w:dataBinding w:prefixMappings="xmlns:ns0='http://tempuri.org/'" w:xpath="/ns0:DOCX_SETTINGS[1]/ns0:TOINSERTINDOCXFILE[1]/ns0:DOCX_DATA[1]/ns0:DATANODES[1]/ns0:DATAFIELD[4]" w:storeItemID="{AA9500F9-B1BF-4D9D-98F9-AE4BF67C0B08}"/>
              <w:text/>
            </w:sdtPr>
            <w:sdtEndPr/>
            <w:sdtContent>
              <w:p w14:paraId="3CB19EE1" w14:textId="77777777" w:rsidR="00435BEB" w:rsidRDefault="0095070F" w:rsidP="0072326F">
                <w:pPr>
                  <w:pStyle w:val="NormalUtanAvstnd"/>
                </w:pPr>
                <w:r>
                  <w:t>Förvaltningssekreterare</w:t>
                </w:r>
              </w:p>
            </w:sdtContent>
          </w:sdt>
        </w:tc>
      </w:tr>
    </w:tbl>
    <w:p w14:paraId="0CA0DD9E" w14:textId="77777777" w:rsidR="00C164F5" w:rsidRDefault="00C164F5" w:rsidP="00CC389E">
      <w:pPr>
        <w:pStyle w:val="NormalUtanAvstnd"/>
      </w:pPr>
    </w:p>
    <w:p w14:paraId="1262B1D2" w14:textId="77777777" w:rsidR="00C164F5" w:rsidRPr="00C164F5" w:rsidRDefault="00C164F5" w:rsidP="00C164F5">
      <w:pPr>
        <w:pStyle w:val="NormalUtanAvstnd"/>
        <w:keepNext/>
        <w:rPr>
          <w:i/>
        </w:rPr>
      </w:pPr>
      <w:r w:rsidRPr="00C164F5">
        <w:rPr>
          <w:i/>
        </w:rPr>
        <w:t>Beslut expedieras till:</w:t>
      </w:r>
    </w:p>
    <w:sdt>
      <w:sdtPr>
        <w:alias w:val="Beslut expedieras till"/>
        <w:tag w:val="MSC_Tjänsteskrivelse.Beslut_expedieras_till_LUN"/>
        <w:id w:val="112417797"/>
        <w:placeholder>
          <w:docPart w:val="DefaultPlaceholder_-1854013440"/>
        </w:placeholder>
      </w:sdtPr>
      <w:sdtEndPr/>
      <w:sdtContent>
        <w:p w14:paraId="6F4C7A56" w14:textId="77777777" w:rsidR="005A140D" w:rsidRDefault="0095070F" w:rsidP="00CC389E">
          <w:pPr>
            <w:pStyle w:val="NormalUtanAvstnd"/>
          </w:pPr>
          <w:r>
            <w:t xml:space="preserve">Kommunstyrelsen </w:t>
          </w:r>
        </w:p>
      </w:sdtContent>
    </w:sdt>
    <w:sectPr w:rsidR="005A140D" w:rsidSect="006F0D97">
      <w:headerReference w:type="default" r:id="rId11"/>
      <w:footerReference w:type="default" r:id="rId12"/>
      <w:type w:val="continuous"/>
      <w:pgSz w:w="11906" w:h="16838" w:code="9"/>
      <w:pgMar w:top="2381" w:right="2041" w:bottom="1588" w:left="277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F1750" w14:textId="77777777" w:rsidR="00AA7D73" w:rsidRDefault="00AA7D73" w:rsidP="009F10A1">
      <w:r>
        <w:separator/>
      </w:r>
    </w:p>
  </w:endnote>
  <w:endnote w:type="continuationSeparator" w:id="0">
    <w:p w14:paraId="5C3ED0EF" w14:textId="77777777" w:rsidR="00AA7D73" w:rsidRDefault="00AA7D73" w:rsidP="009F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66" w:type="dxa"/>
      <w:tblInd w:w="-15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3"/>
      <w:gridCol w:w="2439"/>
      <w:gridCol w:w="1330"/>
      <w:gridCol w:w="1330"/>
      <w:gridCol w:w="3214"/>
    </w:tblGrid>
    <w:tr w:rsidR="007A4F5A" w:rsidRPr="00883041" w14:paraId="061E23C7" w14:textId="77777777" w:rsidTr="00AC4C2C">
      <w:tc>
        <w:tcPr>
          <w:tcW w:w="1588" w:type="dxa"/>
          <w:tcBorders>
            <w:top w:val="single" w:sz="4" w:space="0" w:color="auto"/>
          </w:tcBorders>
        </w:tcPr>
        <w:p w14:paraId="1D8F6E6C" w14:textId="77777777" w:rsidR="007A4F5A" w:rsidRDefault="007A4F5A" w:rsidP="00883041">
          <w:pPr>
            <w:pStyle w:val="Sidfot1"/>
          </w:pPr>
          <w:r>
            <w:t>Postadress</w:t>
          </w:r>
        </w:p>
      </w:tc>
      <w:tc>
        <w:tcPr>
          <w:tcW w:w="2495" w:type="dxa"/>
          <w:tcBorders>
            <w:top w:val="single" w:sz="4" w:space="0" w:color="auto"/>
          </w:tcBorders>
        </w:tcPr>
        <w:p w14:paraId="228BD424" w14:textId="77777777" w:rsidR="007A4F5A" w:rsidRDefault="007A4F5A" w:rsidP="00883041">
          <w:pPr>
            <w:pStyle w:val="Sidfot1"/>
          </w:pPr>
          <w:r>
            <w:t>Besöksadress</w:t>
          </w:r>
        </w:p>
      </w:tc>
      <w:tc>
        <w:tcPr>
          <w:tcW w:w="1361" w:type="dxa"/>
          <w:tcBorders>
            <w:top w:val="single" w:sz="4" w:space="0" w:color="auto"/>
          </w:tcBorders>
        </w:tcPr>
        <w:p w14:paraId="695637AD" w14:textId="77777777" w:rsidR="007A4F5A" w:rsidRDefault="007A4F5A" w:rsidP="00883041">
          <w:pPr>
            <w:pStyle w:val="Sidfot1"/>
          </w:pPr>
          <w:r>
            <w:t>Telefon växel</w:t>
          </w:r>
        </w:p>
      </w:tc>
      <w:tc>
        <w:tcPr>
          <w:tcW w:w="1361" w:type="dxa"/>
          <w:tcBorders>
            <w:top w:val="single" w:sz="4" w:space="0" w:color="auto"/>
          </w:tcBorders>
        </w:tcPr>
        <w:p w14:paraId="2BA2D672" w14:textId="77777777" w:rsidR="007A4F5A" w:rsidRDefault="007A4F5A" w:rsidP="00883041">
          <w:pPr>
            <w:pStyle w:val="Sidfot1"/>
          </w:pPr>
          <w:r>
            <w:t>Internetadress</w:t>
          </w:r>
        </w:p>
      </w:tc>
      <w:tc>
        <w:tcPr>
          <w:tcW w:w="3289" w:type="dxa"/>
          <w:tcBorders>
            <w:top w:val="single" w:sz="4" w:space="0" w:color="auto"/>
          </w:tcBorders>
        </w:tcPr>
        <w:p w14:paraId="21098ACA" w14:textId="77777777" w:rsidR="007A4F5A" w:rsidRDefault="007A4F5A" w:rsidP="00883041">
          <w:pPr>
            <w:pStyle w:val="Sidfot1"/>
          </w:pPr>
          <w:r>
            <w:t>E-post</w:t>
          </w:r>
        </w:p>
      </w:tc>
    </w:tr>
    <w:tr w:rsidR="007A4F5A" w:rsidRPr="00883041" w14:paraId="248E6166" w14:textId="77777777" w:rsidTr="00AC4C2C">
      <w:tc>
        <w:tcPr>
          <w:tcW w:w="1588" w:type="dxa"/>
        </w:tcPr>
        <w:sdt>
          <w:sdtPr>
            <w:alias w:val="Användare.Postadress"/>
            <w:tag w:val="MSC_Anvandare.Postadress_LUN"/>
            <w:id w:val="-1858273881"/>
            <w:placeholder>
              <w:docPart w:val="01F1F1F83E2B498D85495EAF771D7C04"/>
            </w:placeholder>
            <w:dataBinding w:prefixMappings="xmlns:ns0='http://tempuri.org/'" w:xpath="/ns0:DOCX_SETTINGS[1]/ns0:TOINSERTINDOCXFILE[1]/ns0:DOCX_DATA[1]/ns0:DATANODES[1]/ns0:DATAFIELD[10]" w:storeItemID="{AA9500F9-B1BF-4D9D-98F9-AE4BF67C0B08}"/>
            <w:text/>
          </w:sdtPr>
          <w:sdtEndPr/>
          <w:sdtContent>
            <w:p w14:paraId="4D4F4C34" w14:textId="77777777" w:rsidR="007A4F5A" w:rsidRPr="0059265A" w:rsidRDefault="0095070F" w:rsidP="0059265A">
              <w:pPr>
                <w:pStyle w:val="Sidfot2"/>
              </w:pPr>
              <w:r>
                <w:t>Box 41</w:t>
              </w:r>
            </w:p>
          </w:sdtContent>
        </w:sdt>
        <w:sdt>
          <w:sdtPr>
            <w:alias w:val="Användare.Postnummer och Ort"/>
            <w:tag w:val="MSC_Anvandare.Postnummer_Ort_LUN"/>
            <w:id w:val="1571075482"/>
            <w:placeholder>
              <w:docPart w:val="E11CD3EB19834BE69AF87C08C0454833"/>
            </w:placeholder>
            <w:dataBinding w:prefixMappings="xmlns:ns0='http://tempuri.org/'" w:xpath="/ns0:DOCX_SETTINGS[1]/ns0:TOINSERTINDOCXFILE[1]/ns0:DOCX_DATA[1]/ns0:DATANODES[1]/ns0:DATAFIELD[11]" w:storeItemID="{AA9500F9-B1BF-4D9D-98F9-AE4BF67C0B08}"/>
            <w:text/>
          </w:sdtPr>
          <w:sdtEndPr/>
          <w:sdtContent>
            <w:p w14:paraId="762B4898" w14:textId="77777777" w:rsidR="0059265A" w:rsidRPr="0059265A" w:rsidRDefault="0095070F" w:rsidP="0059265A">
              <w:pPr>
                <w:pStyle w:val="Sidfot2"/>
              </w:pPr>
              <w:r>
                <w:t>221 00 Lund</w:t>
              </w:r>
            </w:p>
          </w:sdtContent>
        </w:sdt>
      </w:tc>
      <w:tc>
        <w:tcPr>
          <w:tcW w:w="2268" w:type="dxa"/>
        </w:tcPr>
        <w:sdt>
          <w:sdtPr>
            <w:alias w:val="Användare.Besöksadress"/>
            <w:tag w:val="MSC_Anvandare.Besoksadress_LUN"/>
            <w:id w:val="985978007"/>
            <w:placeholder>
              <w:docPart w:val="01F1F1F83E2B498D85495EAF771D7C04"/>
            </w:placeholder>
            <w:dataBinding w:prefixMappings="xmlns:ns0='http://tempuri.org/'" w:xpath="/ns0:DOCX_SETTINGS[1]/ns0:TOINSERTINDOCXFILE[1]/ns0:DOCX_DATA[1]/ns0:DATANODES[1]/ns0:DATAFIELD[2]" w:storeItemID="{AA9500F9-B1BF-4D9D-98F9-AE4BF67C0B08}"/>
            <w:text/>
          </w:sdtPr>
          <w:sdtEndPr/>
          <w:sdtContent>
            <w:p w14:paraId="758CEA06" w14:textId="77777777" w:rsidR="00AC4C2C" w:rsidRPr="0059265A" w:rsidRDefault="0095070F" w:rsidP="0059265A">
              <w:pPr>
                <w:pStyle w:val="Sidfot2"/>
              </w:pPr>
              <w:r>
                <w:t>Brotorget 1</w:t>
              </w:r>
            </w:p>
          </w:sdtContent>
        </w:sdt>
      </w:tc>
      <w:tc>
        <w:tcPr>
          <w:tcW w:w="1361" w:type="dxa"/>
        </w:tcPr>
        <w:sdt>
          <w:sdtPr>
            <w:alias w:val="Kund.Telefon"/>
            <w:tag w:val="MSC_Kund.Telefon_LUN"/>
            <w:id w:val="137617022"/>
            <w:placeholder>
              <w:docPart w:val="01F1F1F83E2B498D85495EAF771D7C04"/>
            </w:placeholder>
            <w:dataBinding w:prefixMappings="xmlns:ns0='http://tempuri.org/'" w:xpath="/ns0:DOCX_SETTINGS[1]/ns0:TOINSERTINDOCXFILE[1]/ns0:DOCX_DATA[1]/ns0:DATANODES[1]/ns0:DATAFIELD[14]" w:storeItemID="{AA9500F9-B1BF-4D9D-98F9-AE4BF67C0B08}"/>
            <w:text/>
          </w:sdtPr>
          <w:sdtEndPr/>
          <w:sdtContent>
            <w:p w14:paraId="39FADD4B" w14:textId="77777777" w:rsidR="00AC4C2C" w:rsidRPr="0059265A" w:rsidRDefault="0095070F" w:rsidP="0059265A">
              <w:pPr>
                <w:pStyle w:val="Sidfot2"/>
              </w:pPr>
              <w:r>
                <w:t>046-35 50 00</w:t>
              </w:r>
            </w:p>
          </w:sdtContent>
        </w:sdt>
      </w:tc>
      <w:tc>
        <w:tcPr>
          <w:tcW w:w="1361" w:type="dxa"/>
        </w:tcPr>
        <w:sdt>
          <w:sdtPr>
            <w:alias w:val="Kund.Webbadress"/>
            <w:tag w:val="MSC_Kund.Webbadress_LUN"/>
            <w:id w:val="13196400"/>
            <w:placeholder>
              <w:docPart w:val="846519E99F7E41B984B9EA46610C754F"/>
            </w:placeholder>
            <w:dataBinding w:prefixMappings="xmlns:ns0='http://tempuri.org/'" w:xpath="/ns0:DOCX_SETTINGS[1]/ns0:TOINSERTINDOCXFILE[1]/ns0:DOCX_DATA[1]/ns0:DATANODES[1]/ns0:DATAFIELD[15]" w:storeItemID="{AA9500F9-B1BF-4D9D-98F9-AE4BF67C0B08}"/>
            <w:text/>
          </w:sdtPr>
          <w:sdtEndPr/>
          <w:sdtContent>
            <w:p w14:paraId="68085C7D" w14:textId="77777777" w:rsidR="00AC4C2C" w:rsidRPr="0059265A" w:rsidRDefault="0095070F" w:rsidP="0059265A">
              <w:pPr>
                <w:pStyle w:val="Sidfot2"/>
              </w:pPr>
              <w:r>
                <w:t>www.lund.se</w:t>
              </w:r>
            </w:p>
          </w:sdtContent>
        </w:sdt>
      </w:tc>
      <w:tc>
        <w:tcPr>
          <w:tcW w:w="3289" w:type="dxa"/>
        </w:tcPr>
        <w:sdt>
          <w:sdtPr>
            <w:alias w:val="Serie.E-post"/>
            <w:tag w:val="MSC_Serie.E-post_LUN"/>
            <w:id w:val="-1812944196"/>
            <w:placeholder>
              <w:docPart w:val="01F1F1F83E2B498D85495EAF771D7C04"/>
            </w:placeholder>
            <w:dataBinding w:prefixMappings="xmlns:ns0='http://tempuri.org/'" w:xpath="/ns0:DOCX_SETTINGS[1]/ns0:TOINSERTINDOCXFILE[1]/ns0:DOCX_DATA[1]/ns0:DATANODES[1]/ns0:DATAFIELD[16]" w:storeItemID="{AA9500F9-B1BF-4D9D-98F9-AE4BF67C0B08}"/>
            <w:text/>
          </w:sdtPr>
          <w:sdtEndPr/>
          <w:sdtContent>
            <w:p w14:paraId="23D103E0" w14:textId="77777777" w:rsidR="00AC4C2C" w:rsidRPr="0059265A" w:rsidRDefault="0095070F" w:rsidP="0059265A">
              <w:pPr>
                <w:pStyle w:val="Sidfot2"/>
              </w:pPr>
              <w:r>
                <w:t>miljoforvaltningen@lund.se</w:t>
              </w:r>
            </w:p>
          </w:sdtContent>
        </w:sdt>
      </w:tc>
    </w:tr>
  </w:tbl>
  <w:p w14:paraId="053B424D" w14:textId="77777777" w:rsidR="00A91789" w:rsidRDefault="00A91789" w:rsidP="00E6485A">
    <w:pPr>
      <w:pStyle w:val="Lite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4D252" w14:textId="77777777" w:rsidR="00006DB3" w:rsidRPr="00856E82" w:rsidRDefault="00006DB3" w:rsidP="00BA2BD8">
    <w:pPr>
      <w:pStyle w:val="Lit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D1F38" w14:textId="77777777" w:rsidR="00AA7D73" w:rsidRDefault="00AA7D73" w:rsidP="009F10A1">
      <w:r>
        <w:separator/>
      </w:r>
    </w:p>
  </w:footnote>
  <w:footnote w:type="continuationSeparator" w:id="0">
    <w:p w14:paraId="204F98B7" w14:textId="77777777" w:rsidR="00AA7D73" w:rsidRDefault="00AA7D73" w:rsidP="009F1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66" w:type="dxa"/>
      <w:tblInd w:w="-15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1"/>
      <w:gridCol w:w="4479"/>
      <w:gridCol w:w="1871"/>
      <w:gridCol w:w="1701"/>
      <w:gridCol w:w="964"/>
    </w:tblGrid>
    <w:tr w:rsidR="003454D8" w14:paraId="520D13ED" w14:textId="77777777" w:rsidTr="00A650D2">
      <w:trPr>
        <w:trHeight w:hRule="exact" w:val="238"/>
      </w:trPr>
      <w:tc>
        <w:tcPr>
          <w:tcW w:w="851" w:type="dxa"/>
          <w:vMerge w:val="restart"/>
          <w:noWrap/>
        </w:tcPr>
        <w:p w14:paraId="562E7FC6" w14:textId="77777777" w:rsidR="008754FE" w:rsidRPr="00403807" w:rsidRDefault="00F23C32" w:rsidP="00E72135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130AB0DC" wp14:editId="1C2F94F5">
                <wp:extent cx="406800" cy="900000"/>
                <wp:effectExtent l="0" t="0" r="0" b="0"/>
                <wp:docPr id="4" name="Bildobjekt 4" descr="Logotyp Lunds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unds kommun logo vertikalt-FÄRG CMYK_150-33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68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9" w:type="dxa"/>
        </w:tcPr>
        <w:p w14:paraId="50E8B056" w14:textId="77777777" w:rsidR="003454D8" w:rsidRPr="00403807" w:rsidRDefault="003454D8" w:rsidP="00E72135">
          <w:pPr>
            <w:pStyle w:val="Sidhuvud"/>
          </w:pPr>
        </w:p>
      </w:tc>
      <w:tc>
        <w:tcPr>
          <w:tcW w:w="3572" w:type="dxa"/>
          <w:gridSpan w:val="2"/>
        </w:tcPr>
        <w:p w14:paraId="09C1B22E" w14:textId="77777777" w:rsidR="003454D8" w:rsidRPr="00403807" w:rsidRDefault="003454D8" w:rsidP="00E72135">
          <w:pPr>
            <w:pStyle w:val="Sidhuvud"/>
          </w:pPr>
        </w:p>
      </w:tc>
      <w:tc>
        <w:tcPr>
          <w:tcW w:w="964" w:type="dxa"/>
        </w:tcPr>
        <w:p w14:paraId="66DD4781" w14:textId="77777777" w:rsidR="003454D8" w:rsidRPr="00403807" w:rsidRDefault="003454D8" w:rsidP="00E72135">
          <w:pPr>
            <w:pStyle w:val="Sidhuvud"/>
          </w:pPr>
        </w:p>
      </w:tc>
    </w:tr>
    <w:tr w:rsidR="003454D8" w:rsidRPr="00FD1F75" w14:paraId="42EC89A4" w14:textId="77777777" w:rsidTr="00A650D2">
      <w:trPr>
        <w:trHeight w:val="454"/>
      </w:trPr>
      <w:tc>
        <w:tcPr>
          <w:tcW w:w="851" w:type="dxa"/>
          <w:vMerge/>
          <w:noWrap/>
        </w:tcPr>
        <w:p w14:paraId="5AC252CC" w14:textId="77777777" w:rsidR="003454D8" w:rsidRDefault="003454D8" w:rsidP="00403807">
          <w:pPr>
            <w:pStyle w:val="Sidhuvud"/>
            <w:rPr>
              <w:noProof/>
            </w:rPr>
          </w:pPr>
        </w:p>
      </w:tc>
      <w:tc>
        <w:tcPr>
          <w:tcW w:w="4479" w:type="dxa"/>
        </w:tcPr>
        <w:p w14:paraId="6BEF44EF" w14:textId="77777777" w:rsidR="003454D8" w:rsidRDefault="00016474" w:rsidP="00F316D3">
          <w:pPr>
            <w:pStyle w:val="Sidhuvud1"/>
          </w:pPr>
          <w:sdt>
            <w:sdtPr>
              <w:alias w:val="Ärende.Avdelning.Förvaltning"/>
              <w:tag w:val="MSC_Arende.Avdelning.Forvaltning_LUN"/>
              <w:id w:val="1486668106"/>
              <w:placeholder>
                <w:docPart w:val="B39706EB6FE048AAAC2B0D17AD0D7F27"/>
              </w:placeholder>
              <w:dataBinding w:prefixMappings="xmlns:ns0='http://tempuri.org/'" w:xpath="/ns0:DOCX_SETTINGS[1]/ns0:TOINSERTINDOCXFILE[1]/ns0:DOCX_DATA[1]/ns0:DATANODES[1]/ns0:DATAFIELD[18]" w:storeItemID="{AA9500F9-B1BF-4D9D-98F9-AE4BF67C0B08}"/>
              <w:text/>
            </w:sdtPr>
            <w:sdtEndPr/>
            <w:sdtContent>
              <w:r w:rsidR="0095070F">
                <w:t>Miljöförvaltningen</w:t>
              </w:r>
            </w:sdtContent>
          </w:sdt>
        </w:p>
      </w:tc>
      <w:tc>
        <w:tcPr>
          <w:tcW w:w="3572" w:type="dxa"/>
          <w:gridSpan w:val="2"/>
        </w:tcPr>
        <w:p w14:paraId="55346315" w14:textId="77777777" w:rsidR="003454D8" w:rsidRDefault="009333B1" w:rsidP="00F316D3">
          <w:pPr>
            <w:pStyle w:val="Sidhuvud2"/>
          </w:pPr>
          <w:r>
            <w:t>Tjänsteskrivelse</w:t>
          </w:r>
        </w:p>
      </w:tc>
      <w:tc>
        <w:tcPr>
          <w:tcW w:w="964" w:type="dxa"/>
        </w:tcPr>
        <w:p w14:paraId="55CA09F3" w14:textId="5DFC4938" w:rsidR="003454D8" w:rsidRPr="00403807" w:rsidRDefault="003454D8" w:rsidP="00A73459">
          <w:pPr>
            <w:pStyle w:val="Sidhuvud"/>
            <w:jc w:val="right"/>
            <w:rPr>
              <w:rStyle w:val="Sidnummer"/>
            </w:rPr>
          </w:pPr>
          <w:r w:rsidRPr="00403807">
            <w:rPr>
              <w:rStyle w:val="Sidnummer"/>
            </w:rPr>
            <w:fldChar w:fldCharType="begin"/>
          </w:r>
          <w:r w:rsidRPr="00403807">
            <w:rPr>
              <w:rStyle w:val="Sidnummer"/>
            </w:rPr>
            <w:instrText xml:space="preserve"> PAGE  \* Arabic  \* MERGEFORMAT </w:instrText>
          </w:r>
          <w:r w:rsidRPr="00403807">
            <w:rPr>
              <w:rStyle w:val="Sidnummer"/>
            </w:rPr>
            <w:fldChar w:fldCharType="separate"/>
          </w:r>
          <w:r w:rsidR="00016474">
            <w:rPr>
              <w:rStyle w:val="Sidnummer"/>
              <w:noProof/>
            </w:rPr>
            <w:t>1</w:t>
          </w:r>
          <w:r w:rsidRPr="00403807">
            <w:rPr>
              <w:rStyle w:val="Sidnummer"/>
            </w:rPr>
            <w:fldChar w:fldCharType="end"/>
          </w:r>
          <w:r w:rsidRPr="00403807">
            <w:rPr>
              <w:rStyle w:val="Sidnummer"/>
            </w:rPr>
            <w:t xml:space="preserve"> (</w:t>
          </w:r>
          <w:r w:rsidRPr="00403807">
            <w:rPr>
              <w:rStyle w:val="Sidnummer"/>
            </w:rPr>
            <w:fldChar w:fldCharType="begin"/>
          </w:r>
          <w:r w:rsidRPr="00403807">
            <w:rPr>
              <w:rStyle w:val="Sidnummer"/>
            </w:rPr>
            <w:instrText xml:space="preserve"> NUMPAGES  \# "0" \* Arabic  \* MERGEFORMAT </w:instrText>
          </w:r>
          <w:r w:rsidRPr="00403807">
            <w:rPr>
              <w:rStyle w:val="Sidnummer"/>
            </w:rPr>
            <w:fldChar w:fldCharType="separate"/>
          </w:r>
          <w:r w:rsidR="00016474">
            <w:rPr>
              <w:rStyle w:val="Sidnummer"/>
              <w:noProof/>
            </w:rPr>
            <w:t>4</w:t>
          </w:r>
          <w:r w:rsidRPr="00403807">
            <w:rPr>
              <w:rStyle w:val="Sidnummer"/>
            </w:rPr>
            <w:fldChar w:fldCharType="end"/>
          </w:r>
          <w:r w:rsidRPr="00403807">
            <w:rPr>
              <w:rStyle w:val="Sidnummer"/>
            </w:rPr>
            <w:t>)</w:t>
          </w:r>
        </w:p>
      </w:tc>
    </w:tr>
    <w:tr w:rsidR="003454D8" w:rsidRPr="00FD1F75" w14:paraId="6681CCFF" w14:textId="77777777" w:rsidTr="00672F0D">
      <w:tc>
        <w:tcPr>
          <w:tcW w:w="851" w:type="dxa"/>
          <w:vMerge/>
          <w:noWrap/>
        </w:tcPr>
        <w:p w14:paraId="076934AB" w14:textId="77777777" w:rsidR="003454D8" w:rsidRDefault="003454D8" w:rsidP="00403807">
          <w:pPr>
            <w:pStyle w:val="Sidhuvud"/>
            <w:rPr>
              <w:noProof/>
            </w:rPr>
          </w:pPr>
        </w:p>
      </w:tc>
      <w:tc>
        <w:tcPr>
          <w:tcW w:w="4479" w:type="dxa"/>
        </w:tcPr>
        <w:sdt>
          <w:sdtPr>
            <w:alias w:val="Ärende.Avdelning.Namn"/>
            <w:tag w:val="MSC_Arende.Avdelning.Namn_LUN"/>
            <w:id w:val="-1785329426"/>
            <w:placeholder>
              <w:docPart w:val="B39706EB6FE048AAAC2B0D17AD0D7F27"/>
            </w:placeholder>
            <w:dataBinding w:prefixMappings="xmlns:ns0='http://tempuri.org/'" w:xpath="/ns0:DOCX_SETTINGS[1]/ns0:TOINSERTINDOCXFILE[1]/ns0:DOCX_DATA[1]/ns0:DATANODES[1]/ns0:DATAFIELD[19]" w:storeItemID="{AA9500F9-B1BF-4D9D-98F9-AE4BF67C0B08}"/>
            <w:text/>
          </w:sdtPr>
          <w:sdtEndPr/>
          <w:sdtContent>
            <w:p w14:paraId="6A1640A9" w14:textId="77777777" w:rsidR="003454D8" w:rsidRDefault="0095070F" w:rsidP="00403807">
              <w:pPr>
                <w:pStyle w:val="Sidhuvud3"/>
              </w:pPr>
              <w:r>
                <w:t>Administration</w:t>
              </w:r>
            </w:p>
          </w:sdtContent>
        </w:sdt>
      </w:tc>
      <w:sdt>
        <w:sdtPr>
          <w:alias w:val="Datum"/>
          <w:tag w:val=""/>
          <w:id w:val="-816637108"/>
          <w:placeholder>
            <w:docPart w:val="28852AA53DE54287803D9C1739863D7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9-01-17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871" w:type="dxa"/>
            </w:tcPr>
            <w:p w14:paraId="72BB8A9A" w14:textId="6C073A87" w:rsidR="003454D8" w:rsidRPr="00D80B54" w:rsidRDefault="00934160" w:rsidP="00CF3598">
              <w:pPr>
                <w:pStyle w:val="Sidhuvud"/>
              </w:pPr>
              <w:r>
                <w:t>2019</w:t>
              </w:r>
              <w:r w:rsidR="004F552B">
                <w:t>-01-</w:t>
              </w:r>
              <w:r w:rsidR="00C55E40">
                <w:t>17</w:t>
              </w:r>
            </w:p>
          </w:tc>
        </w:sdtContent>
      </w:sdt>
      <w:tc>
        <w:tcPr>
          <w:tcW w:w="1701" w:type="dxa"/>
        </w:tcPr>
        <w:p w14:paraId="1FC135C6" w14:textId="77777777" w:rsidR="003454D8" w:rsidRPr="003454D8" w:rsidRDefault="003454D8" w:rsidP="003454D8">
          <w:pPr>
            <w:pStyle w:val="SidhuvudRubrik"/>
          </w:pPr>
          <w:r w:rsidRPr="003454D8">
            <w:t>Diarienummer</w:t>
          </w:r>
        </w:p>
      </w:tc>
      <w:tc>
        <w:tcPr>
          <w:tcW w:w="964" w:type="dxa"/>
        </w:tcPr>
        <w:p w14:paraId="5238C246" w14:textId="77777777" w:rsidR="003454D8" w:rsidRPr="003454D8" w:rsidRDefault="003454D8" w:rsidP="00A650D2">
          <w:pPr>
            <w:pStyle w:val="Sidhuvud"/>
          </w:pPr>
        </w:p>
      </w:tc>
    </w:tr>
    <w:tr w:rsidR="00672F0D" w14:paraId="3C5A7838" w14:textId="77777777" w:rsidTr="00745CD3">
      <w:trPr>
        <w:trHeight w:hRule="exact" w:val="712"/>
      </w:trPr>
      <w:tc>
        <w:tcPr>
          <w:tcW w:w="851" w:type="dxa"/>
          <w:vMerge/>
          <w:noWrap/>
        </w:tcPr>
        <w:p w14:paraId="1CA23D1D" w14:textId="77777777" w:rsidR="00672F0D" w:rsidRDefault="00672F0D" w:rsidP="00403807">
          <w:pPr>
            <w:pStyle w:val="Sidhuvud"/>
            <w:rPr>
              <w:noProof/>
            </w:rPr>
          </w:pPr>
        </w:p>
      </w:tc>
      <w:tc>
        <w:tcPr>
          <w:tcW w:w="4479" w:type="dxa"/>
        </w:tcPr>
        <w:p w14:paraId="170F3949" w14:textId="77777777" w:rsidR="00672F0D" w:rsidRPr="00E72135" w:rsidRDefault="00672F0D" w:rsidP="00E72135">
          <w:pPr>
            <w:pStyle w:val="Sidhuvud"/>
          </w:pPr>
        </w:p>
      </w:tc>
      <w:tc>
        <w:tcPr>
          <w:tcW w:w="1871" w:type="dxa"/>
        </w:tcPr>
        <w:p w14:paraId="3E155E64" w14:textId="77777777" w:rsidR="00672F0D" w:rsidRPr="00E72135" w:rsidRDefault="00672F0D" w:rsidP="00E72135">
          <w:pPr>
            <w:pStyle w:val="Sidhuvud"/>
          </w:pPr>
        </w:p>
      </w:tc>
      <w:tc>
        <w:tcPr>
          <w:tcW w:w="2665" w:type="dxa"/>
          <w:gridSpan w:val="2"/>
        </w:tcPr>
        <w:sdt>
          <w:sdtPr>
            <w:alias w:val="Ärende.Diarienummer"/>
            <w:tag w:val="MSC_Arende.Diarienummer_LUN"/>
            <w:id w:val="1110709605"/>
            <w:placeholder>
              <w:docPart w:val="331093B5C60F4822BA30C3B76FC36560"/>
            </w:placeholder>
            <w:dataBinding w:prefixMappings="xmlns:ns0='http://tempuri.org/'" w:xpath="/ns0:DOCX_SETTINGS[1]/ns0:TOINSERTINDOCXFILE[1]/ns0:DOCX_DATA[1]/ns0:DATANODES[1]/ns0:DATAFIELD[20]" w:storeItemID="{AA9500F9-B1BF-4D9D-98F9-AE4BF67C0B08}"/>
            <w:text/>
          </w:sdtPr>
          <w:sdtEndPr/>
          <w:sdtContent>
            <w:p w14:paraId="54D2F6FF" w14:textId="77777777" w:rsidR="00672F0D" w:rsidRPr="00E72135" w:rsidRDefault="0095070F" w:rsidP="00E72135">
              <w:pPr>
                <w:pStyle w:val="Sidhuvud"/>
              </w:pPr>
              <w:r>
                <w:t>MN 2018/0125</w:t>
              </w:r>
              <w:r w:rsidR="006B5862">
                <w:t>.</w:t>
              </w:r>
              <w:r w:rsidR="00F01156">
                <w:t>3</w:t>
              </w:r>
              <w:r w:rsidR="006B5862">
                <w:t xml:space="preserve">              MR 2018.2903.2</w:t>
              </w:r>
            </w:p>
          </w:sdtContent>
        </w:sdt>
      </w:tc>
    </w:tr>
  </w:tbl>
  <w:p w14:paraId="75C2BF2D" w14:textId="77777777" w:rsidR="009F10A1" w:rsidRDefault="009F10A1" w:rsidP="00CF2231">
    <w:pPr>
      <w:pStyle w:val="Lite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66" w:type="dxa"/>
      <w:tblInd w:w="-15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1"/>
      <w:gridCol w:w="4479"/>
      <w:gridCol w:w="1871"/>
      <w:gridCol w:w="1701"/>
      <w:gridCol w:w="964"/>
    </w:tblGrid>
    <w:tr w:rsidR="003A2E17" w14:paraId="517E0F9A" w14:textId="77777777" w:rsidTr="007C74A3">
      <w:trPr>
        <w:trHeight w:hRule="exact" w:val="238"/>
      </w:trPr>
      <w:tc>
        <w:tcPr>
          <w:tcW w:w="851" w:type="dxa"/>
          <w:vMerge w:val="restart"/>
          <w:noWrap/>
        </w:tcPr>
        <w:p w14:paraId="257485DD" w14:textId="77777777" w:rsidR="003A2E17" w:rsidRPr="00403807" w:rsidRDefault="003A2E17" w:rsidP="003A2E17">
          <w:pPr>
            <w:pStyle w:val="Sidhuvud"/>
          </w:pPr>
        </w:p>
      </w:tc>
      <w:tc>
        <w:tcPr>
          <w:tcW w:w="4479" w:type="dxa"/>
        </w:tcPr>
        <w:p w14:paraId="024042FC" w14:textId="77777777" w:rsidR="003A2E17" w:rsidRPr="00403807" w:rsidRDefault="003A2E17" w:rsidP="003A2E17">
          <w:pPr>
            <w:pStyle w:val="Sidhuvud"/>
          </w:pPr>
        </w:p>
      </w:tc>
      <w:tc>
        <w:tcPr>
          <w:tcW w:w="3572" w:type="dxa"/>
          <w:gridSpan w:val="2"/>
        </w:tcPr>
        <w:p w14:paraId="76566CE6" w14:textId="77777777" w:rsidR="003A2E17" w:rsidRPr="00403807" w:rsidRDefault="003A2E17" w:rsidP="003A2E17">
          <w:pPr>
            <w:pStyle w:val="Sidhuvud"/>
          </w:pPr>
        </w:p>
      </w:tc>
      <w:tc>
        <w:tcPr>
          <w:tcW w:w="964" w:type="dxa"/>
        </w:tcPr>
        <w:p w14:paraId="6C9CABF7" w14:textId="77777777" w:rsidR="003A2E17" w:rsidRPr="00403807" w:rsidRDefault="003A2E17" w:rsidP="003A2E17">
          <w:pPr>
            <w:pStyle w:val="Sidhuvud"/>
          </w:pPr>
        </w:p>
      </w:tc>
    </w:tr>
    <w:tr w:rsidR="003A2E17" w:rsidRPr="00FD1F75" w14:paraId="6DCD39C5" w14:textId="77777777" w:rsidTr="007C74A3">
      <w:trPr>
        <w:trHeight w:val="454"/>
      </w:trPr>
      <w:tc>
        <w:tcPr>
          <w:tcW w:w="851" w:type="dxa"/>
          <w:vMerge/>
          <w:noWrap/>
        </w:tcPr>
        <w:p w14:paraId="6C295DEF" w14:textId="77777777" w:rsidR="003A2E17" w:rsidRDefault="003A2E17" w:rsidP="003A2E17">
          <w:pPr>
            <w:pStyle w:val="Sidhuvud"/>
            <w:rPr>
              <w:noProof/>
            </w:rPr>
          </w:pPr>
        </w:p>
      </w:tc>
      <w:tc>
        <w:tcPr>
          <w:tcW w:w="4479" w:type="dxa"/>
        </w:tcPr>
        <w:p w14:paraId="0A05959C" w14:textId="77777777" w:rsidR="003A2E17" w:rsidRDefault="003A2E17" w:rsidP="003A2E17">
          <w:pPr>
            <w:pStyle w:val="Sidhuvud1"/>
          </w:pPr>
        </w:p>
      </w:tc>
      <w:tc>
        <w:tcPr>
          <w:tcW w:w="3572" w:type="dxa"/>
          <w:gridSpan w:val="2"/>
        </w:tcPr>
        <w:p w14:paraId="134937D9" w14:textId="77777777" w:rsidR="003A2E17" w:rsidRDefault="009333B1" w:rsidP="003A2E17">
          <w:pPr>
            <w:pStyle w:val="Sidhuvud2"/>
          </w:pPr>
          <w:r>
            <w:t>Tjänsteskrivelse</w:t>
          </w:r>
        </w:p>
      </w:tc>
      <w:tc>
        <w:tcPr>
          <w:tcW w:w="964" w:type="dxa"/>
        </w:tcPr>
        <w:p w14:paraId="7AF03FD1" w14:textId="5E6D5352" w:rsidR="003A2E17" w:rsidRPr="00403807" w:rsidRDefault="003A2E17" w:rsidP="003A2E17">
          <w:pPr>
            <w:pStyle w:val="Sidhuvud"/>
            <w:jc w:val="right"/>
            <w:rPr>
              <w:rStyle w:val="Sidnummer"/>
            </w:rPr>
          </w:pPr>
          <w:r w:rsidRPr="00403807">
            <w:rPr>
              <w:rStyle w:val="Sidnummer"/>
            </w:rPr>
            <w:fldChar w:fldCharType="begin"/>
          </w:r>
          <w:r w:rsidRPr="00403807">
            <w:rPr>
              <w:rStyle w:val="Sidnummer"/>
            </w:rPr>
            <w:instrText xml:space="preserve"> PAGE  \* Arabic  \* MERGEFORMAT </w:instrText>
          </w:r>
          <w:r w:rsidRPr="00403807">
            <w:rPr>
              <w:rStyle w:val="Sidnummer"/>
            </w:rPr>
            <w:fldChar w:fldCharType="separate"/>
          </w:r>
          <w:r w:rsidR="00016474">
            <w:rPr>
              <w:rStyle w:val="Sidnummer"/>
              <w:noProof/>
            </w:rPr>
            <w:t>4</w:t>
          </w:r>
          <w:r w:rsidRPr="00403807">
            <w:rPr>
              <w:rStyle w:val="Sidnummer"/>
            </w:rPr>
            <w:fldChar w:fldCharType="end"/>
          </w:r>
          <w:r w:rsidRPr="00403807">
            <w:rPr>
              <w:rStyle w:val="Sidnummer"/>
            </w:rPr>
            <w:t xml:space="preserve"> (</w:t>
          </w:r>
          <w:r w:rsidRPr="00403807">
            <w:rPr>
              <w:rStyle w:val="Sidnummer"/>
            </w:rPr>
            <w:fldChar w:fldCharType="begin"/>
          </w:r>
          <w:r w:rsidRPr="00403807">
            <w:rPr>
              <w:rStyle w:val="Sidnummer"/>
            </w:rPr>
            <w:instrText xml:space="preserve"> NUMPAGES  \# "0" \* Arabic  \* MERGEFORMAT </w:instrText>
          </w:r>
          <w:r w:rsidRPr="00403807">
            <w:rPr>
              <w:rStyle w:val="Sidnummer"/>
            </w:rPr>
            <w:fldChar w:fldCharType="separate"/>
          </w:r>
          <w:r w:rsidR="00016474">
            <w:rPr>
              <w:rStyle w:val="Sidnummer"/>
              <w:noProof/>
            </w:rPr>
            <w:t>4</w:t>
          </w:r>
          <w:r w:rsidRPr="00403807">
            <w:rPr>
              <w:rStyle w:val="Sidnummer"/>
            </w:rPr>
            <w:fldChar w:fldCharType="end"/>
          </w:r>
          <w:r w:rsidRPr="00403807">
            <w:rPr>
              <w:rStyle w:val="Sidnummer"/>
            </w:rPr>
            <w:t>)</w:t>
          </w:r>
        </w:p>
      </w:tc>
    </w:tr>
    <w:tr w:rsidR="003A2E17" w:rsidRPr="00FD1F75" w14:paraId="2786FC86" w14:textId="77777777" w:rsidTr="007C74A3">
      <w:tc>
        <w:tcPr>
          <w:tcW w:w="851" w:type="dxa"/>
          <w:vMerge/>
          <w:noWrap/>
        </w:tcPr>
        <w:p w14:paraId="752E3CB7" w14:textId="77777777" w:rsidR="003A2E17" w:rsidRDefault="003A2E17" w:rsidP="003A2E17">
          <w:pPr>
            <w:pStyle w:val="Sidhuvud"/>
            <w:rPr>
              <w:noProof/>
            </w:rPr>
          </w:pPr>
        </w:p>
      </w:tc>
      <w:tc>
        <w:tcPr>
          <w:tcW w:w="4479" w:type="dxa"/>
        </w:tcPr>
        <w:p w14:paraId="09DC25F4" w14:textId="77777777" w:rsidR="003A2E17" w:rsidRDefault="003A2E17" w:rsidP="003A2E17">
          <w:pPr>
            <w:pStyle w:val="Sidhuvud3"/>
          </w:pPr>
        </w:p>
      </w:tc>
      <w:sdt>
        <w:sdtPr>
          <w:alias w:val="Datum"/>
          <w:tag w:val=""/>
          <w:id w:val="1080865223"/>
          <w:placeholder>
            <w:docPart w:val="E501A19133E24E4BB82C12DB0997F7F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9-01-17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871" w:type="dxa"/>
            </w:tcPr>
            <w:p w14:paraId="5DA8C3A7" w14:textId="745ABD0B" w:rsidR="003A2E17" w:rsidRPr="00D80B54" w:rsidRDefault="00C55E40" w:rsidP="003A2E17">
              <w:pPr>
                <w:pStyle w:val="Sidhuvud"/>
              </w:pPr>
              <w:r>
                <w:t>2019-01-17</w:t>
              </w:r>
            </w:p>
          </w:tc>
        </w:sdtContent>
      </w:sdt>
      <w:tc>
        <w:tcPr>
          <w:tcW w:w="1701" w:type="dxa"/>
        </w:tcPr>
        <w:p w14:paraId="2E66B87C" w14:textId="77777777" w:rsidR="003A2E17" w:rsidRPr="003454D8" w:rsidRDefault="003A2E17" w:rsidP="003A2E17">
          <w:pPr>
            <w:pStyle w:val="SidhuvudRubrik"/>
          </w:pPr>
          <w:r w:rsidRPr="003454D8">
            <w:t>Diarienummer</w:t>
          </w:r>
        </w:p>
      </w:tc>
      <w:tc>
        <w:tcPr>
          <w:tcW w:w="964" w:type="dxa"/>
        </w:tcPr>
        <w:p w14:paraId="35C02638" w14:textId="77777777" w:rsidR="003A2E17" w:rsidRPr="003454D8" w:rsidRDefault="003A2E17" w:rsidP="007C74A3">
          <w:pPr>
            <w:pStyle w:val="Sidhuvud"/>
          </w:pPr>
        </w:p>
      </w:tc>
    </w:tr>
    <w:tr w:rsidR="007C74A3" w14:paraId="3F835D38" w14:textId="77777777" w:rsidTr="00745CD3">
      <w:trPr>
        <w:trHeight w:hRule="exact" w:val="570"/>
      </w:trPr>
      <w:tc>
        <w:tcPr>
          <w:tcW w:w="851" w:type="dxa"/>
          <w:vMerge/>
          <w:noWrap/>
        </w:tcPr>
        <w:p w14:paraId="009273C8" w14:textId="77777777" w:rsidR="007C74A3" w:rsidRDefault="007C74A3" w:rsidP="003A2E17">
          <w:pPr>
            <w:pStyle w:val="Sidhuvud"/>
            <w:rPr>
              <w:noProof/>
            </w:rPr>
          </w:pPr>
        </w:p>
      </w:tc>
      <w:tc>
        <w:tcPr>
          <w:tcW w:w="4479" w:type="dxa"/>
        </w:tcPr>
        <w:p w14:paraId="0D705DA2" w14:textId="77777777" w:rsidR="007C74A3" w:rsidRPr="00E72135" w:rsidRDefault="007C74A3" w:rsidP="003A2E17">
          <w:pPr>
            <w:pStyle w:val="Sidhuvud"/>
          </w:pPr>
        </w:p>
      </w:tc>
      <w:tc>
        <w:tcPr>
          <w:tcW w:w="1871" w:type="dxa"/>
        </w:tcPr>
        <w:p w14:paraId="2AC4B625" w14:textId="77777777" w:rsidR="007C74A3" w:rsidRPr="00E72135" w:rsidRDefault="007C74A3" w:rsidP="003A2E17">
          <w:pPr>
            <w:pStyle w:val="Sidhuvud"/>
          </w:pPr>
        </w:p>
      </w:tc>
      <w:tc>
        <w:tcPr>
          <w:tcW w:w="2665" w:type="dxa"/>
          <w:gridSpan w:val="2"/>
        </w:tcPr>
        <w:sdt>
          <w:sdtPr>
            <w:alias w:val="Ärende.Diarienummer"/>
            <w:tag w:val="MSC_Arende.Diarienummer_LUN"/>
            <w:id w:val="-368374038"/>
            <w:placeholder>
              <w:docPart w:val="35A024470CF84B20AB449605775B33EE"/>
            </w:placeholder>
            <w:dataBinding w:prefixMappings="xmlns:ns0='http://tempuri.org/'" w:xpath="/ns0:DOCX_SETTINGS[1]/ns0:TOINSERTINDOCXFILE[1]/ns0:DOCX_DATA[1]/ns0:DATANODES[1]/ns0:DATAFIELD[20]" w:storeItemID="{AA9500F9-B1BF-4D9D-98F9-AE4BF67C0B08}"/>
            <w:text/>
          </w:sdtPr>
          <w:sdtEndPr/>
          <w:sdtContent>
            <w:p w14:paraId="578C6173" w14:textId="77777777" w:rsidR="007C74A3" w:rsidRPr="00E72135" w:rsidRDefault="006B5862" w:rsidP="003A2E17">
              <w:pPr>
                <w:pStyle w:val="Sidhuvud"/>
              </w:pPr>
              <w:r>
                <w:t>MN 2018/0125.</w:t>
              </w:r>
              <w:r w:rsidR="00F01156">
                <w:t>3</w:t>
              </w:r>
              <w:r>
                <w:t xml:space="preserve">              MR 2018.2903.2</w:t>
              </w:r>
            </w:p>
          </w:sdtContent>
        </w:sdt>
      </w:tc>
    </w:tr>
  </w:tbl>
  <w:p w14:paraId="2D9C06CF" w14:textId="77777777" w:rsidR="00006DB3" w:rsidRDefault="00006DB3" w:rsidP="008A5895">
    <w:pPr>
      <w:pStyle w:val="Lit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2586D9B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3470055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DF441B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870F26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2B4A44"/>
    <w:multiLevelType w:val="hybridMultilevel"/>
    <w:tmpl w:val="BF3878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711B9"/>
    <w:multiLevelType w:val="hybridMultilevel"/>
    <w:tmpl w:val="1902C7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67D77"/>
    <w:multiLevelType w:val="hybridMultilevel"/>
    <w:tmpl w:val="3FEC91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35714"/>
    <w:multiLevelType w:val="hybridMultilevel"/>
    <w:tmpl w:val="CDB2A1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9164F"/>
    <w:multiLevelType w:val="hybridMultilevel"/>
    <w:tmpl w:val="FF366A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styleLockTheme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A7"/>
    <w:rsid w:val="00006DB3"/>
    <w:rsid w:val="000104C1"/>
    <w:rsid w:val="00015CB9"/>
    <w:rsid w:val="00016474"/>
    <w:rsid w:val="00026411"/>
    <w:rsid w:val="000322FB"/>
    <w:rsid w:val="000372AB"/>
    <w:rsid w:val="00042FE3"/>
    <w:rsid w:val="000444B6"/>
    <w:rsid w:val="00045613"/>
    <w:rsid w:val="000566C3"/>
    <w:rsid w:val="000603DC"/>
    <w:rsid w:val="0007157A"/>
    <w:rsid w:val="0008003D"/>
    <w:rsid w:val="000906A4"/>
    <w:rsid w:val="000A7DC3"/>
    <w:rsid w:val="000B3476"/>
    <w:rsid w:val="000B4E0C"/>
    <w:rsid w:val="000C65BB"/>
    <w:rsid w:val="000E0934"/>
    <w:rsid w:val="000E4025"/>
    <w:rsid w:val="000F5F8A"/>
    <w:rsid w:val="00101750"/>
    <w:rsid w:val="00102357"/>
    <w:rsid w:val="001046C7"/>
    <w:rsid w:val="00104B7C"/>
    <w:rsid w:val="00106BE4"/>
    <w:rsid w:val="00117518"/>
    <w:rsid w:val="00120E62"/>
    <w:rsid w:val="00131534"/>
    <w:rsid w:val="001407EE"/>
    <w:rsid w:val="00151152"/>
    <w:rsid w:val="001613B7"/>
    <w:rsid w:val="00164D45"/>
    <w:rsid w:val="00197BE7"/>
    <w:rsid w:val="001A23A3"/>
    <w:rsid w:val="001A5E50"/>
    <w:rsid w:val="001B138E"/>
    <w:rsid w:val="001C02ED"/>
    <w:rsid w:val="001C0677"/>
    <w:rsid w:val="001C1572"/>
    <w:rsid w:val="001C6507"/>
    <w:rsid w:val="001D362A"/>
    <w:rsid w:val="001D5241"/>
    <w:rsid w:val="001E58F6"/>
    <w:rsid w:val="001E7F38"/>
    <w:rsid w:val="001F68EF"/>
    <w:rsid w:val="002011E8"/>
    <w:rsid w:val="00203F91"/>
    <w:rsid w:val="0020504B"/>
    <w:rsid w:val="00205FEC"/>
    <w:rsid w:val="00211B9A"/>
    <w:rsid w:val="00223DA9"/>
    <w:rsid w:val="00232E2E"/>
    <w:rsid w:val="00236CFD"/>
    <w:rsid w:val="00242A08"/>
    <w:rsid w:val="0025057D"/>
    <w:rsid w:val="00266AED"/>
    <w:rsid w:val="002816DA"/>
    <w:rsid w:val="00295D13"/>
    <w:rsid w:val="00296FE1"/>
    <w:rsid w:val="002A7F9E"/>
    <w:rsid w:val="002B7EBE"/>
    <w:rsid w:val="002C4358"/>
    <w:rsid w:val="002C61A9"/>
    <w:rsid w:val="002C6A87"/>
    <w:rsid w:val="002D019A"/>
    <w:rsid w:val="002D1F4A"/>
    <w:rsid w:val="002D4D55"/>
    <w:rsid w:val="002E1065"/>
    <w:rsid w:val="002E41D8"/>
    <w:rsid w:val="003042A8"/>
    <w:rsid w:val="00312FDD"/>
    <w:rsid w:val="00317B95"/>
    <w:rsid w:val="003270A7"/>
    <w:rsid w:val="00342B61"/>
    <w:rsid w:val="003454D8"/>
    <w:rsid w:val="00347CC1"/>
    <w:rsid w:val="00351E3F"/>
    <w:rsid w:val="00356CE8"/>
    <w:rsid w:val="00370616"/>
    <w:rsid w:val="00385C73"/>
    <w:rsid w:val="00390DB1"/>
    <w:rsid w:val="003965C2"/>
    <w:rsid w:val="00397EB3"/>
    <w:rsid w:val="003A2197"/>
    <w:rsid w:val="003A2431"/>
    <w:rsid w:val="003A2E17"/>
    <w:rsid w:val="003B1F19"/>
    <w:rsid w:val="003B3312"/>
    <w:rsid w:val="003C3063"/>
    <w:rsid w:val="003C46BD"/>
    <w:rsid w:val="003E1EBF"/>
    <w:rsid w:val="003E3D8F"/>
    <w:rsid w:val="00400DD2"/>
    <w:rsid w:val="00402B9F"/>
    <w:rsid w:val="00403807"/>
    <w:rsid w:val="00404764"/>
    <w:rsid w:val="00406342"/>
    <w:rsid w:val="00421408"/>
    <w:rsid w:val="004237E9"/>
    <w:rsid w:val="00431BEF"/>
    <w:rsid w:val="00434BD3"/>
    <w:rsid w:val="004350EE"/>
    <w:rsid w:val="00435BEB"/>
    <w:rsid w:val="00436047"/>
    <w:rsid w:val="00470B33"/>
    <w:rsid w:val="00493178"/>
    <w:rsid w:val="004A2475"/>
    <w:rsid w:val="004A24DD"/>
    <w:rsid w:val="004D331E"/>
    <w:rsid w:val="004E2D66"/>
    <w:rsid w:val="004E4C45"/>
    <w:rsid w:val="004F552B"/>
    <w:rsid w:val="004F6497"/>
    <w:rsid w:val="0050355E"/>
    <w:rsid w:val="00514A61"/>
    <w:rsid w:val="0053193D"/>
    <w:rsid w:val="00533E93"/>
    <w:rsid w:val="00536DB9"/>
    <w:rsid w:val="00541838"/>
    <w:rsid w:val="005463CE"/>
    <w:rsid w:val="00553379"/>
    <w:rsid w:val="005533FE"/>
    <w:rsid w:val="0059237D"/>
    <w:rsid w:val="0059265A"/>
    <w:rsid w:val="005A140D"/>
    <w:rsid w:val="005A3B5E"/>
    <w:rsid w:val="005C2D8E"/>
    <w:rsid w:val="005C303D"/>
    <w:rsid w:val="005D3DEA"/>
    <w:rsid w:val="005E3719"/>
    <w:rsid w:val="00601B96"/>
    <w:rsid w:val="006314F1"/>
    <w:rsid w:val="00634AC7"/>
    <w:rsid w:val="00636AD9"/>
    <w:rsid w:val="006377FF"/>
    <w:rsid w:val="00644AC8"/>
    <w:rsid w:val="00652804"/>
    <w:rsid w:val="00667A4C"/>
    <w:rsid w:val="00670906"/>
    <w:rsid w:val="00672F0D"/>
    <w:rsid w:val="00674681"/>
    <w:rsid w:val="00674CBB"/>
    <w:rsid w:val="00680394"/>
    <w:rsid w:val="006A30E7"/>
    <w:rsid w:val="006A3BEC"/>
    <w:rsid w:val="006B1DF0"/>
    <w:rsid w:val="006B5862"/>
    <w:rsid w:val="006B75E6"/>
    <w:rsid w:val="006C198C"/>
    <w:rsid w:val="006C403F"/>
    <w:rsid w:val="006E4E5D"/>
    <w:rsid w:val="006F0D97"/>
    <w:rsid w:val="006F4672"/>
    <w:rsid w:val="006F53BA"/>
    <w:rsid w:val="007071F9"/>
    <w:rsid w:val="00720040"/>
    <w:rsid w:val="00722EC1"/>
    <w:rsid w:val="0072326F"/>
    <w:rsid w:val="00724C3A"/>
    <w:rsid w:val="00730CAB"/>
    <w:rsid w:val="00745CD3"/>
    <w:rsid w:val="00755640"/>
    <w:rsid w:val="00772B27"/>
    <w:rsid w:val="00790C9E"/>
    <w:rsid w:val="007927CA"/>
    <w:rsid w:val="00797788"/>
    <w:rsid w:val="007A4F5A"/>
    <w:rsid w:val="007B0055"/>
    <w:rsid w:val="007C2D9A"/>
    <w:rsid w:val="007C74A3"/>
    <w:rsid w:val="007D67A3"/>
    <w:rsid w:val="007F08A1"/>
    <w:rsid w:val="007F78F8"/>
    <w:rsid w:val="00800272"/>
    <w:rsid w:val="008038B7"/>
    <w:rsid w:val="00811382"/>
    <w:rsid w:val="00837A62"/>
    <w:rsid w:val="00842D54"/>
    <w:rsid w:val="00844A31"/>
    <w:rsid w:val="00856E82"/>
    <w:rsid w:val="00857FE7"/>
    <w:rsid w:val="008754FE"/>
    <w:rsid w:val="00875B9A"/>
    <w:rsid w:val="00880DA0"/>
    <w:rsid w:val="00881460"/>
    <w:rsid w:val="0088183E"/>
    <w:rsid w:val="00883041"/>
    <w:rsid w:val="008858D4"/>
    <w:rsid w:val="00887723"/>
    <w:rsid w:val="008A5615"/>
    <w:rsid w:val="008A5895"/>
    <w:rsid w:val="008A6EFB"/>
    <w:rsid w:val="008B5E9C"/>
    <w:rsid w:val="008B7F44"/>
    <w:rsid w:val="008C4244"/>
    <w:rsid w:val="008D53D1"/>
    <w:rsid w:val="008F05B2"/>
    <w:rsid w:val="008F0DCE"/>
    <w:rsid w:val="008F49D0"/>
    <w:rsid w:val="00900E96"/>
    <w:rsid w:val="00901515"/>
    <w:rsid w:val="00904131"/>
    <w:rsid w:val="009137A3"/>
    <w:rsid w:val="00916494"/>
    <w:rsid w:val="00931217"/>
    <w:rsid w:val="00932AF8"/>
    <w:rsid w:val="009333B1"/>
    <w:rsid w:val="00934160"/>
    <w:rsid w:val="00945EE9"/>
    <w:rsid w:val="00946C25"/>
    <w:rsid w:val="0095070F"/>
    <w:rsid w:val="009522AB"/>
    <w:rsid w:val="00953FDB"/>
    <w:rsid w:val="009546ED"/>
    <w:rsid w:val="009600BB"/>
    <w:rsid w:val="00981A04"/>
    <w:rsid w:val="0098356E"/>
    <w:rsid w:val="0099681E"/>
    <w:rsid w:val="009A27E6"/>
    <w:rsid w:val="009A2DE1"/>
    <w:rsid w:val="009C0E30"/>
    <w:rsid w:val="009C3FA5"/>
    <w:rsid w:val="009C5225"/>
    <w:rsid w:val="009D7FCC"/>
    <w:rsid w:val="009E7401"/>
    <w:rsid w:val="009F02D0"/>
    <w:rsid w:val="009F10A1"/>
    <w:rsid w:val="00A15D34"/>
    <w:rsid w:val="00A26B1C"/>
    <w:rsid w:val="00A325CB"/>
    <w:rsid w:val="00A33DD7"/>
    <w:rsid w:val="00A60849"/>
    <w:rsid w:val="00A624D2"/>
    <w:rsid w:val="00A63500"/>
    <w:rsid w:val="00A650D2"/>
    <w:rsid w:val="00A678A9"/>
    <w:rsid w:val="00A73459"/>
    <w:rsid w:val="00A860D4"/>
    <w:rsid w:val="00A91789"/>
    <w:rsid w:val="00AA135C"/>
    <w:rsid w:val="00AA2829"/>
    <w:rsid w:val="00AA5BA8"/>
    <w:rsid w:val="00AA7D73"/>
    <w:rsid w:val="00AB6363"/>
    <w:rsid w:val="00AC2F6F"/>
    <w:rsid w:val="00AC4C2C"/>
    <w:rsid w:val="00AC63CD"/>
    <w:rsid w:val="00AD21A0"/>
    <w:rsid w:val="00AD6D96"/>
    <w:rsid w:val="00AD7C87"/>
    <w:rsid w:val="00AF2E7A"/>
    <w:rsid w:val="00AF464B"/>
    <w:rsid w:val="00B30206"/>
    <w:rsid w:val="00B30A6C"/>
    <w:rsid w:val="00B3553A"/>
    <w:rsid w:val="00B45F31"/>
    <w:rsid w:val="00B638DC"/>
    <w:rsid w:val="00B76468"/>
    <w:rsid w:val="00B84161"/>
    <w:rsid w:val="00B867FD"/>
    <w:rsid w:val="00B87283"/>
    <w:rsid w:val="00B91562"/>
    <w:rsid w:val="00B95944"/>
    <w:rsid w:val="00BA2BD8"/>
    <w:rsid w:val="00BA2D32"/>
    <w:rsid w:val="00BD108E"/>
    <w:rsid w:val="00BD237D"/>
    <w:rsid w:val="00BD34EF"/>
    <w:rsid w:val="00BD37E3"/>
    <w:rsid w:val="00BD3A36"/>
    <w:rsid w:val="00BE29C2"/>
    <w:rsid w:val="00BE4ED1"/>
    <w:rsid w:val="00BE5649"/>
    <w:rsid w:val="00BE76EC"/>
    <w:rsid w:val="00BF2296"/>
    <w:rsid w:val="00BF610C"/>
    <w:rsid w:val="00C105F5"/>
    <w:rsid w:val="00C164F5"/>
    <w:rsid w:val="00C16A27"/>
    <w:rsid w:val="00C17C91"/>
    <w:rsid w:val="00C26917"/>
    <w:rsid w:val="00C26CA3"/>
    <w:rsid w:val="00C55E40"/>
    <w:rsid w:val="00C575F8"/>
    <w:rsid w:val="00C7024F"/>
    <w:rsid w:val="00C731DC"/>
    <w:rsid w:val="00C7660E"/>
    <w:rsid w:val="00C77DA2"/>
    <w:rsid w:val="00C82B33"/>
    <w:rsid w:val="00C8742D"/>
    <w:rsid w:val="00C927AB"/>
    <w:rsid w:val="00C93291"/>
    <w:rsid w:val="00C93C26"/>
    <w:rsid w:val="00C97085"/>
    <w:rsid w:val="00CC389E"/>
    <w:rsid w:val="00CE1799"/>
    <w:rsid w:val="00CF0C54"/>
    <w:rsid w:val="00CF2231"/>
    <w:rsid w:val="00CF3598"/>
    <w:rsid w:val="00CF71E6"/>
    <w:rsid w:val="00D17DC4"/>
    <w:rsid w:val="00D319EF"/>
    <w:rsid w:val="00D46716"/>
    <w:rsid w:val="00D60092"/>
    <w:rsid w:val="00D601A5"/>
    <w:rsid w:val="00D61A64"/>
    <w:rsid w:val="00D70D56"/>
    <w:rsid w:val="00D756D9"/>
    <w:rsid w:val="00D80B54"/>
    <w:rsid w:val="00D80D38"/>
    <w:rsid w:val="00D95FC7"/>
    <w:rsid w:val="00DA08EC"/>
    <w:rsid w:val="00DB11AC"/>
    <w:rsid w:val="00DD3725"/>
    <w:rsid w:val="00DE6FA3"/>
    <w:rsid w:val="00E0345B"/>
    <w:rsid w:val="00E075C7"/>
    <w:rsid w:val="00E15391"/>
    <w:rsid w:val="00E40F3E"/>
    <w:rsid w:val="00E42CE5"/>
    <w:rsid w:val="00E50B18"/>
    <w:rsid w:val="00E6366A"/>
    <w:rsid w:val="00E6485A"/>
    <w:rsid w:val="00E72135"/>
    <w:rsid w:val="00E9759E"/>
    <w:rsid w:val="00EA1896"/>
    <w:rsid w:val="00EA6545"/>
    <w:rsid w:val="00EB0C18"/>
    <w:rsid w:val="00EC0F14"/>
    <w:rsid w:val="00EC43E2"/>
    <w:rsid w:val="00EC73BE"/>
    <w:rsid w:val="00EE3DE6"/>
    <w:rsid w:val="00EE4269"/>
    <w:rsid w:val="00EF5359"/>
    <w:rsid w:val="00F00580"/>
    <w:rsid w:val="00F01156"/>
    <w:rsid w:val="00F10535"/>
    <w:rsid w:val="00F153D4"/>
    <w:rsid w:val="00F23C32"/>
    <w:rsid w:val="00F316D3"/>
    <w:rsid w:val="00F41F9E"/>
    <w:rsid w:val="00F71F28"/>
    <w:rsid w:val="00F87902"/>
    <w:rsid w:val="00FB3095"/>
    <w:rsid w:val="00FB7ADE"/>
    <w:rsid w:val="00FC059E"/>
    <w:rsid w:val="00FC6285"/>
    <w:rsid w:val="00FD1F75"/>
    <w:rsid w:val="00FE040F"/>
    <w:rsid w:val="00FE121C"/>
    <w:rsid w:val="00FE2DCD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624B5E"/>
  <w15:docId w15:val="{880BA4F0-00C1-4157-B4E6-BE2A112D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nhideWhenUsed="1"/>
    <w:lsdException w:name="List Bullet 3" w:unhideWhenUsed="1"/>
    <w:lsdException w:name="List Bullet 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C45"/>
    <w:pPr>
      <w:spacing w:after="120"/>
    </w:pPr>
  </w:style>
  <w:style w:type="paragraph" w:styleId="Rubrik1">
    <w:name w:val="heading 1"/>
    <w:basedOn w:val="Normal"/>
    <w:next w:val="Normal"/>
    <w:link w:val="Rubrik1Char"/>
    <w:uiPriority w:val="9"/>
    <w:qFormat/>
    <w:rsid w:val="003454D8"/>
    <w:pPr>
      <w:keepNext/>
      <w:keepLines/>
      <w:spacing w:before="240" w:after="20"/>
      <w:outlineLvl w:val="0"/>
    </w:pPr>
    <w:rPr>
      <w:rFonts w:ascii="Calibri" w:eastAsiaTheme="majorEastAsia" w:hAnsi="Calibr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3454D8"/>
    <w:pPr>
      <w:keepNext/>
      <w:keepLines/>
      <w:spacing w:before="240" w:after="2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3454D8"/>
    <w:pPr>
      <w:keepNext/>
      <w:keepLines/>
      <w:spacing w:before="240" w:after="20"/>
      <w:outlineLvl w:val="2"/>
    </w:pPr>
    <w:rPr>
      <w:rFonts w:ascii="Calibri" w:eastAsiaTheme="majorEastAsia" w:hAnsi="Calibri" w:cstheme="majorBidi"/>
      <w:b/>
      <w:bCs/>
      <w:i/>
      <w:sz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3454D8"/>
    <w:pPr>
      <w:keepNext/>
      <w:keepLines/>
      <w:spacing w:before="240" w:after="20"/>
      <w:outlineLvl w:val="3"/>
    </w:pPr>
    <w:rPr>
      <w:rFonts w:ascii="Calibri" w:eastAsiaTheme="majorEastAsia" w:hAnsi="Calibri" w:cstheme="majorBidi"/>
      <w:bCs/>
      <w:iCs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tt-sats">
    <w:name w:val="att-sats"/>
    <w:basedOn w:val="Normal"/>
    <w:link w:val="att-satsChar"/>
    <w:uiPriority w:val="1"/>
    <w:qFormat/>
    <w:rsid w:val="00724C3A"/>
    <w:pPr>
      <w:spacing w:after="0"/>
      <w:ind w:left="567" w:hanging="567"/>
    </w:pPr>
  </w:style>
  <w:style w:type="character" w:customStyle="1" w:styleId="Rubrik4Char">
    <w:name w:val="Rubrik 4 Char"/>
    <w:basedOn w:val="Standardstycketeckensnitt"/>
    <w:link w:val="Rubrik4"/>
    <w:uiPriority w:val="9"/>
    <w:rsid w:val="003454D8"/>
    <w:rPr>
      <w:rFonts w:ascii="Calibri" w:eastAsiaTheme="majorEastAsia" w:hAnsi="Calibri" w:cstheme="majorBidi"/>
      <w:bCs/>
      <w:iCs/>
      <w:sz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3454D8"/>
    <w:rPr>
      <w:rFonts w:ascii="Calibri" w:eastAsiaTheme="majorEastAsia" w:hAnsi="Calibri" w:cstheme="majorBidi"/>
      <w:b/>
      <w:bCs/>
      <w:sz w:val="32"/>
      <w:szCs w:val="28"/>
    </w:rPr>
  </w:style>
  <w:style w:type="paragraph" w:customStyle="1" w:styleId="Sidfot1">
    <w:name w:val="Sidfot 1"/>
    <w:basedOn w:val="Normal"/>
    <w:link w:val="Sidfot1Char"/>
    <w:rsid w:val="00CC389E"/>
    <w:pPr>
      <w:spacing w:before="40" w:after="0"/>
    </w:pPr>
    <w:rPr>
      <w:rFonts w:ascii="Calibri" w:hAnsi="Calibri" w:cs="Arial"/>
      <w:b/>
      <w:sz w:val="14"/>
      <w:szCs w:val="12"/>
    </w:rPr>
  </w:style>
  <w:style w:type="character" w:customStyle="1" w:styleId="att-satsChar">
    <w:name w:val="att-sats Char"/>
    <w:basedOn w:val="Standardstycketeckensnitt"/>
    <w:link w:val="att-sats"/>
    <w:uiPriority w:val="1"/>
    <w:rsid w:val="00724C3A"/>
  </w:style>
  <w:style w:type="paragraph" w:customStyle="1" w:styleId="Sidfot2">
    <w:name w:val="Sidfot 2"/>
    <w:basedOn w:val="Normal"/>
    <w:link w:val="Sidfot2Char"/>
    <w:rsid w:val="007A4F5A"/>
    <w:pPr>
      <w:spacing w:after="0"/>
    </w:pPr>
    <w:rPr>
      <w:sz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3454D8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454D8"/>
    <w:rPr>
      <w:rFonts w:ascii="Calibri" w:eastAsiaTheme="majorEastAsia" w:hAnsi="Calibri" w:cstheme="majorBidi"/>
      <w:b/>
      <w:bCs/>
      <w:i/>
      <w:sz w:val="26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4E2D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E2D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idfot1Char">
    <w:name w:val="Sidfot 1 Char"/>
    <w:basedOn w:val="Standardstycketeckensnitt"/>
    <w:link w:val="Sidfot1"/>
    <w:rsid w:val="00CC389E"/>
    <w:rPr>
      <w:rFonts w:ascii="Calibri" w:hAnsi="Calibri" w:cs="Arial"/>
      <w:b/>
      <w:sz w:val="14"/>
      <w:szCs w:val="12"/>
    </w:rPr>
  </w:style>
  <w:style w:type="paragraph" w:styleId="Punktlista">
    <w:name w:val="List Bullet"/>
    <w:basedOn w:val="Normal"/>
    <w:uiPriority w:val="99"/>
    <w:semiHidden/>
    <w:rsid w:val="00F153D4"/>
    <w:pPr>
      <w:keepNext/>
      <w:keepLines/>
      <w:numPr>
        <w:numId w:val="1"/>
      </w:numPr>
      <w:tabs>
        <w:tab w:val="clear" w:pos="360"/>
      </w:tabs>
      <w:ind w:left="567" w:hanging="567"/>
      <w:contextualSpacing/>
    </w:pPr>
  </w:style>
  <w:style w:type="character" w:customStyle="1" w:styleId="Sidfot2Char">
    <w:name w:val="Sidfot 2 Char"/>
    <w:basedOn w:val="Standardstycketeckensnitt"/>
    <w:link w:val="Sidfot2"/>
    <w:rsid w:val="007A4F5A"/>
    <w:rPr>
      <w:sz w:val="16"/>
    </w:rPr>
  </w:style>
  <w:style w:type="paragraph" w:styleId="Punktlista2">
    <w:name w:val="List Bullet 2"/>
    <w:basedOn w:val="Normal"/>
    <w:uiPriority w:val="99"/>
    <w:semiHidden/>
    <w:rsid w:val="009F10A1"/>
    <w:pPr>
      <w:keepNext/>
      <w:keepLines/>
      <w:numPr>
        <w:numId w:val="2"/>
      </w:numPr>
      <w:tabs>
        <w:tab w:val="clear" w:pos="643"/>
      </w:tabs>
      <w:ind w:left="1134" w:hanging="567"/>
      <w:contextualSpacing/>
    </w:pPr>
  </w:style>
  <w:style w:type="paragraph" w:styleId="Punktlista3">
    <w:name w:val="List Bullet 3"/>
    <w:basedOn w:val="Normal"/>
    <w:uiPriority w:val="99"/>
    <w:semiHidden/>
    <w:rsid w:val="009F10A1"/>
    <w:pPr>
      <w:keepNext/>
      <w:keepLines/>
      <w:numPr>
        <w:numId w:val="3"/>
      </w:numPr>
      <w:tabs>
        <w:tab w:val="clear" w:pos="926"/>
      </w:tabs>
      <w:ind w:left="1701" w:hanging="567"/>
      <w:contextualSpacing/>
    </w:pPr>
  </w:style>
  <w:style w:type="paragraph" w:styleId="Punktlista4">
    <w:name w:val="List Bullet 4"/>
    <w:basedOn w:val="Normal"/>
    <w:uiPriority w:val="99"/>
    <w:semiHidden/>
    <w:rsid w:val="009F10A1"/>
    <w:pPr>
      <w:keepNext/>
      <w:keepLines/>
      <w:numPr>
        <w:numId w:val="4"/>
      </w:numPr>
      <w:tabs>
        <w:tab w:val="clear" w:pos="1209"/>
      </w:tabs>
      <w:ind w:left="2268" w:hanging="567"/>
      <w:contextualSpacing/>
    </w:pPr>
  </w:style>
  <w:style w:type="paragraph" w:customStyle="1" w:styleId="Sidhuvud1">
    <w:name w:val="Sidhuvud 1"/>
    <w:basedOn w:val="Normal"/>
    <w:link w:val="Sidhuvud1Char"/>
    <w:rsid w:val="00D80D38"/>
    <w:pPr>
      <w:spacing w:after="0"/>
    </w:pPr>
    <w:rPr>
      <w:rFonts w:ascii="Calibri" w:hAnsi="Calibri"/>
      <w:b/>
    </w:rPr>
  </w:style>
  <w:style w:type="paragraph" w:customStyle="1" w:styleId="Sidhuvud2">
    <w:name w:val="Sidhuvud 2"/>
    <w:basedOn w:val="Normal"/>
    <w:link w:val="Sidhuvud2Char"/>
    <w:rsid w:val="00D80D38"/>
    <w:pPr>
      <w:spacing w:after="0"/>
    </w:pPr>
    <w:rPr>
      <w:rFonts w:ascii="Calibri" w:hAnsi="Calibri"/>
    </w:rPr>
  </w:style>
  <w:style w:type="character" w:customStyle="1" w:styleId="Sidhuvud1Char">
    <w:name w:val="Sidhuvud 1 Char"/>
    <w:basedOn w:val="Rubrik1Char"/>
    <w:link w:val="Sidhuvud1"/>
    <w:rsid w:val="00D80D38"/>
    <w:rPr>
      <w:rFonts w:ascii="Calibri" w:eastAsiaTheme="majorEastAsia" w:hAnsi="Calibri" w:cstheme="majorBidi"/>
      <w:b/>
      <w:bCs w:val="0"/>
      <w:sz w:val="32"/>
      <w:szCs w:val="28"/>
    </w:rPr>
  </w:style>
  <w:style w:type="paragraph" w:styleId="Sidhuvud">
    <w:name w:val="header"/>
    <w:basedOn w:val="Normal"/>
    <w:link w:val="SidhuvudChar"/>
    <w:uiPriority w:val="99"/>
    <w:rsid w:val="00D80D38"/>
    <w:pPr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D80D38"/>
  </w:style>
  <w:style w:type="paragraph" w:styleId="Sidfot">
    <w:name w:val="footer"/>
    <w:basedOn w:val="Normal"/>
    <w:link w:val="SidfotChar"/>
    <w:uiPriority w:val="99"/>
    <w:rsid w:val="00D80D38"/>
    <w:pPr>
      <w:spacing w:after="0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D80D38"/>
    <w:rPr>
      <w:sz w:val="16"/>
    </w:rPr>
  </w:style>
  <w:style w:type="table" w:styleId="Tabellrutnt">
    <w:name w:val="Table Grid"/>
    <w:basedOn w:val="Normaltabell"/>
    <w:uiPriority w:val="59"/>
    <w:locked/>
    <w:rsid w:val="009F1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3E1EB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1EB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rsid w:val="00932AF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D7FCC"/>
    <w:rPr>
      <w:rFonts w:ascii="Times New Roman" w:hAnsi="Times New Roman"/>
    </w:rPr>
  </w:style>
  <w:style w:type="paragraph" w:styleId="Liststycke">
    <w:name w:val="List Paragraph"/>
    <w:basedOn w:val="Normal"/>
    <w:uiPriority w:val="34"/>
    <w:semiHidden/>
    <w:qFormat/>
    <w:rsid w:val="00D46716"/>
    <w:pPr>
      <w:ind w:left="720"/>
      <w:contextualSpacing/>
    </w:pPr>
  </w:style>
  <w:style w:type="paragraph" w:customStyle="1" w:styleId="Sidhuvud3">
    <w:name w:val="Sidhuvud 3"/>
    <w:basedOn w:val="Normal"/>
    <w:link w:val="Sidhuvud3Char"/>
    <w:rsid w:val="00E72135"/>
    <w:pPr>
      <w:spacing w:after="0"/>
    </w:pPr>
    <w:rPr>
      <w:rFonts w:ascii="Calibri" w:hAnsi="Calibri"/>
      <w:i/>
    </w:rPr>
  </w:style>
  <w:style w:type="character" w:customStyle="1" w:styleId="Sidhuvud2Char">
    <w:name w:val="Sidhuvud 2 Char"/>
    <w:basedOn w:val="Standardstycketeckensnitt"/>
    <w:link w:val="Sidhuvud2"/>
    <w:rsid w:val="00D80D38"/>
    <w:rPr>
      <w:rFonts w:ascii="Calibri" w:hAnsi="Calibri"/>
    </w:rPr>
  </w:style>
  <w:style w:type="character" w:customStyle="1" w:styleId="Sidhuvud3Char">
    <w:name w:val="Sidhuvud 3 Char"/>
    <w:basedOn w:val="Sidhuvud2Char"/>
    <w:link w:val="Sidhuvud3"/>
    <w:rsid w:val="00E72135"/>
    <w:rPr>
      <w:rFonts w:ascii="Calibri" w:hAnsi="Calibri"/>
      <w:i/>
    </w:rPr>
  </w:style>
  <w:style w:type="character" w:styleId="Platshllartext">
    <w:name w:val="Placeholder Text"/>
    <w:basedOn w:val="Standardstycketeckensnitt"/>
    <w:uiPriority w:val="99"/>
    <w:semiHidden/>
    <w:rsid w:val="00670906"/>
    <w:rPr>
      <w:color w:val="808080"/>
    </w:rPr>
  </w:style>
  <w:style w:type="character" w:styleId="Sidnummer">
    <w:name w:val="page number"/>
    <w:basedOn w:val="Standardstycketeckensnitt"/>
    <w:uiPriority w:val="99"/>
    <w:rsid w:val="00E72135"/>
    <w:rPr>
      <w:rFonts w:ascii="Cambria" w:hAnsi="Cambria"/>
      <w:sz w:val="24"/>
    </w:rPr>
  </w:style>
  <w:style w:type="paragraph" w:customStyle="1" w:styleId="Avsndare">
    <w:name w:val="Avsändare"/>
    <w:basedOn w:val="Normal"/>
    <w:link w:val="AvsndareChar"/>
    <w:rsid w:val="00CC389E"/>
    <w:pPr>
      <w:spacing w:after="0" w:line="360" w:lineRule="auto"/>
    </w:pPr>
    <w:rPr>
      <w:rFonts w:cs="Arial"/>
      <w:sz w:val="16"/>
      <w:szCs w:val="16"/>
    </w:rPr>
  </w:style>
  <w:style w:type="character" w:customStyle="1" w:styleId="AvsndareChar">
    <w:name w:val="Avsändare Char"/>
    <w:basedOn w:val="Standardstycketeckensnitt"/>
    <w:link w:val="Avsndare"/>
    <w:rsid w:val="00CC389E"/>
    <w:rPr>
      <w:rFonts w:cs="Arial"/>
      <w:sz w:val="16"/>
      <w:szCs w:val="16"/>
    </w:rPr>
  </w:style>
  <w:style w:type="paragraph" w:customStyle="1" w:styleId="NormalUtanAvstnd">
    <w:name w:val="NormalUtanAvstånd"/>
    <w:basedOn w:val="Normal"/>
    <w:uiPriority w:val="2"/>
    <w:qFormat/>
    <w:rsid w:val="00CC389E"/>
    <w:pPr>
      <w:spacing w:after="0"/>
    </w:pPr>
  </w:style>
  <w:style w:type="paragraph" w:customStyle="1" w:styleId="SidhuvudRubrik">
    <w:name w:val="Sidhuvud Rubrik"/>
    <w:basedOn w:val="Normal"/>
    <w:link w:val="SidhuvudRubrikChar"/>
    <w:rsid w:val="00D80B54"/>
    <w:pPr>
      <w:spacing w:before="100" w:after="0"/>
    </w:pPr>
    <w:rPr>
      <w:rFonts w:ascii="Calibri" w:hAnsi="Calibri" w:cs="Arial"/>
      <w:sz w:val="14"/>
      <w:szCs w:val="16"/>
    </w:rPr>
  </w:style>
  <w:style w:type="character" w:customStyle="1" w:styleId="SidhuvudRubrikChar">
    <w:name w:val="Sidhuvud Rubrik Char"/>
    <w:basedOn w:val="Standardstycketeckensnitt"/>
    <w:link w:val="SidhuvudRubrik"/>
    <w:rsid w:val="00D80B54"/>
    <w:rPr>
      <w:rFonts w:ascii="Calibri" w:hAnsi="Calibri" w:cs="Arial"/>
      <w:sz w:val="14"/>
      <w:szCs w:val="16"/>
    </w:rPr>
  </w:style>
  <w:style w:type="paragraph" w:customStyle="1" w:styleId="Liten">
    <w:name w:val="Liten"/>
    <w:basedOn w:val="Normal"/>
    <w:rsid w:val="00CF2231"/>
    <w:pPr>
      <w:spacing w:after="0"/>
    </w:pPr>
    <w:rPr>
      <w:sz w:val="2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A60849"/>
    <w:rPr>
      <w:color w:val="605E5C"/>
      <w:shd w:val="clear" w:color="auto" w:fill="E1DFDD"/>
    </w:rPr>
  </w:style>
  <w:style w:type="paragraph" w:customStyle="1" w:styleId="Default">
    <w:name w:val="Default"/>
    <w:rsid w:val="00E50B1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322F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322F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322F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322F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322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701CCF-6575-47EF-902F-CCBCF385FF67}"/>
      </w:docPartPr>
      <w:docPartBody>
        <w:p w:rsidR="00A9353A" w:rsidRDefault="00A47355">
          <w:r w:rsidRPr="0063003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1F1F1F83E2B498D85495EAF771D7C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C6BEB2-E622-4929-81F4-C0E1B474E548}"/>
      </w:docPartPr>
      <w:docPartBody>
        <w:p w:rsidR="003B368E" w:rsidRDefault="0061447C" w:rsidP="0061447C">
          <w:pPr>
            <w:pStyle w:val="01F1F1F83E2B498D85495EAF771D7C04"/>
          </w:pPr>
          <w:r w:rsidRPr="0063003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46519E99F7E41B984B9EA46610C75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5C0644-3F60-4C67-B70B-575C181FF453}"/>
      </w:docPartPr>
      <w:docPartBody>
        <w:p w:rsidR="003B368E" w:rsidRDefault="0061447C" w:rsidP="0061447C">
          <w:pPr>
            <w:pStyle w:val="846519E99F7E41B984B9EA46610C754F"/>
          </w:pPr>
          <w:r w:rsidRPr="0063003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39706EB6FE048AAAC2B0D17AD0D7F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C8E7D2-4051-4A61-AA24-2CC06D262F17}"/>
      </w:docPartPr>
      <w:docPartBody>
        <w:p w:rsidR="003B368E" w:rsidRDefault="0061447C" w:rsidP="0061447C">
          <w:pPr>
            <w:pStyle w:val="B39706EB6FE048AAAC2B0D17AD0D7F27"/>
          </w:pPr>
          <w:r w:rsidRPr="0063003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8852AA53DE54287803D9C1739863D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A40FAD-7C1E-4A9B-B73A-B0A8BA05B877}"/>
      </w:docPartPr>
      <w:docPartBody>
        <w:p w:rsidR="00727147" w:rsidRDefault="003B368E" w:rsidP="003B368E">
          <w:pPr>
            <w:pStyle w:val="28852AA53DE54287803D9C1739863D7A"/>
          </w:pPr>
          <w:r w:rsidRPr="00E72135">
            <w:t>[Datum]</w:t>
          </w:r>
        </w:p>
      </w:docPartBody>
    </w:docPart>
    <w:docPart>
      <w:docPartPr>
        <w:name w:val="E501A19133E24E4BB82C12DB0997F7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A0C41F-3812-4518-BD95-B7697E5FE252}"/>
      </w:docPartPr>
      <w:docPartBody>
        <w:p w:rsidR="00727147" w:rsidRDefault="003B368E" w:rsidP="003B368E">
          <w:pPr>
            <w:pStyle w:val="E501A19133E24E4BB82C12DB0997F7FA"/>
          </w:pPr>
          <w:r w:rsidRPr="00E72135">
            <w:t>[Datum]</w:t>
          </w:r>
        </w:p>
      </w:docPartBody>
    </w:docPart>
    <w:docPart>
      <w:docPartPr>
        <w:name w:val="E11CD3EB19834BE69AF87C08C04548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696340-2C82-420D-BCFB-8EDF0F494016}"/>
      </w:docPartPr>
      <w:docPartBody>
        <w:p w:rsidR="00727147" w:rsidRDefault="003B368E" w:rsidP="003B368E">
          <w:pPr>
            <w:pStyle w:val="E11CD3EB19834BE69AF87C08C0454833"/>
          </w:pPr>
          <w:r w:rsidRPr="0063003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18C994FE3F9497E999AACE1580536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E84E04-940F-4901-A65E-CAC2620993A7}"/>
      </w:docPartPr>
      <w:docPartBody>
        <w:p w:rsidR="00ED3747" w:rsidRDefault="00727147" w:rsidP="00727147">
          <w:pPr>
            <w:pStyle w:val="518C994FE3F9497E999AACE15805361B"/>
          </w:pPr>
          <w:r w:rsidRPr="0063003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5A024470CF84B20AB449605775B33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6F2178-890B-4B59-8547-3E06B5C06D66}"/>
      </w:docPartPr>
      <w:docPartBody>
        <w:p w:rsidR="00EA2C6A" w:rsidRDefault="00D77D79" w:rsidP="00D77D79">
          <w:pPr>
            <w:pStyle w:val="35A024470CF84B20AB449605775B33EE"/>
          </w:pPr>
          <w:r w:rsidRPr="0063003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31093B5C60F4822BA30C3B76FC365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0AE1EC-9B24-4180-ABB3-C98B475EA728}"/>
      </w:docPartPr>
      <w:docPartBody>
        <w:p w:rsidR="00A30A64" w:rsidRDefault="00EA2C6A" w:rsidP="00EA2C6A">
          <w:pPr>
            <w:pStyle w:val="331093B5C60F4822BA30C3B76FC36560"/>
          </w:pPr>
          <w:r w:rsidRPr="0063003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E51854-D2E1-4704-B7A2-D00228B87685}"/>
      </w:docPartPr>
      <w:docPartBody>
        <w:p w:rsidR="00BE5386" w:rsidRDefault="005F2273">
          <w:r w:rsidRPr="00582C5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A40956DA48456FB774288DEDFFD1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CC5C5D-E546-46E8-AC37-CAFC9B378FB1}"/>
      </w:docPartPr>
      <w:docPartBody>
        <w:p w:rsidR="00BE5386" w:rsidRDefault="005F2273" w:rsidP="005F2273">
          <w:pPr>
            <w:pStyle w:val="8CA40956DA48456FB774288DEDFFD1C8"/>
          </w:pPr>
          <w:r w:rsidRPr="0063003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C68A8B323DC4EBF971E1AA2C4919F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00D388-7E32-4529-8043-72EF1D6A9889}"/>
      </w:docPartPr>
      <w:docPartBody>
        <w:p w:rsidR="00BE5386" w:rsidRDefault="005F2273" w:rsidP="005F2273">
          <w:pPr>
            <w:pStyle w:val="1C68A8B323DC4EBF971E1AA2C4919F62"/>
          </w:pPr>
          <w:r w:rsidRPr="0063003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FB06A220031439D8B7B4FAFBA8D35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A39892-1C0F-45F4-8F3D-18DD6B5F0B11}"/>
      </w:docPartPr>
      <w:docPartBody>
        <w:p w:rsidR="00BE5386" w:rsidRDefault="005F2273" w:rsidP="005F2273">
          <w:pPr>
            <w:pStyle w:val="FFB06A220031439D8B7B4FAFBA8D3571"/>
          </w:pPr>
          <w:r w:rsidRPr="0063003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EA92488EF4B4AED97A4F8BB06EDDE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A70D5F-A14B-431D-892E-D36CC2588ED7}"/>
      </w:docPartPr>
      <w:docPartBody>
        <w:p w:rsidR="00BE5386" w:rsidRDefault="005F2273" w:rsidP="005F2273">
          <w:pPr>
            <w:pStyle w:val="1EA92488EF4B4AED97A4F8BB06EDDE9E"/>
          </w:pPr>
          <w:r w:rsidRPr="0063003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931BC8CD535471D8E05ED646CE310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7C7FDC-120E-4E00-A46D-6537C3922A27}"/>
      </w:docPartPr>
      <w:docPartBody>
        <w:p w:rsidR="00BE5386" w:rsidRDefault="005F2273" w:rsidP="005F2273">
          <w:pPr>
            <w:pStyle w:val="1931BC8CD535471D8E05ED646CE3105A"/>
          </w:pPr>
          <w:r w:rsidRPr="0063003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0C62837AC1D481B909EFA7B6B9845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D76882-72CA-4C3A-91ED-BF530624A3E5}"/>
      </w:docPartPr>
      <w:docPartBody>
        <w:p w:rsidR="00B92B7E" w:rsidRDefault="00BE5386" w:rsidP="00BE5386">
          <w:pPr>
            <w:pStyle w:val="F0C62837AC1D481B909EFA7B6B984547"/>
          </w:pPr>
          <w:r w:rsidRPr="0063003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C86AD1999CE4DAABE356637A033F6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2CB596-A1DE-4158-8A31-EE1DCEAA7007}"/>
      </w:docPartPr>
      <w:docPartBody>
        <w:p w:rsidR="003849A7" w:rsidRDefault="00D20943" w:rsidP="00D20943">
          <w:pPr>
            <w:pStyle w:val="EC86AD1999CE4DAABE356637A033F603"/>
          </w:pPr>
          <w:r w:rsidRPr="00582C54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34"/>
    <w:rsid w:val="000004A2"/>
    <w:rsid w:val="00022F5F"/>
    <w:rsid w:val="00041CBD"/>
    <w:rsid w:val="000434EC"/>
    <w:rsid w:val="000A4A1F"/>
    <w:rsid w:val="000F59D5"/>
    <w:rsid w:val="001B6239"/>
    <w:rsid w:val="001C513A"/>
    <w:rsid w:val="0020550E"/>
    <w:rsid w:val="00235B87"/>
    <w:rsid w:val="002E7C34"/>
    <w:rsid w:val="00306E83"/>
    <w:rsid w:val="00313C3F"/>
    <w:rsid w:val="0034589D"/>
    <w:rsid w:val="003849A7"/>
    <w:rsid w:val="003B368E"/>
    <w:rsid w:val="0044083B"/>
    <w:rsid w:val="00481BDB"/>
    <w:rsid w:val="00545236"/>
    <w:rsid w:val="00566FFF"/>
    <w:rsid w:val="005F2273"/>
    <w:rsid w:val="00610316"/>
    <w:rsid w:val="0061447C"/>
    <w:rsid w:val="007169EA"/>
    <w:rsid w:val="00727147"/>
    <w:rsid w:val="00774E4D"/>
    <w:rsid w:val="00791380"/>
    <w:rsid w:val="007B0AF3"/>
    <w:rsid w:val="00865B8A"/>
    <w:rsid w:val="008A1C77"/>
    <w:rsid w:val="008D312A"/>
    <w:rsid w:val="00905A63"/>
    <w:rsid w:val="009210BD"/>
    <w:rsid w:val="00982530"/>
    <w:rsid w:val="00A05449"/>
    <w:rsid w:val="00A20846"/>
    <w:rsid w:val="00A30A64"/>
    <w:rsid w:val="00A47355"/>
    <w:rsid w:val="00A9353A"/>
    <w:rsid w:val="00AD1FFA"/>
    <w:rsid w:val="00AF2295"/>
    <w:rsid w:val="00AF2FEA"/>
    <w:rsid w:val="00B43165"/>
    <w:rsid w:val="00B92B7E"/>
    <w:rsid w:val="00BE5386"/>
    <w:rsid w:val="00C42812"/>
    <w:rsid w:val="00C76010"/>
    <w:rsid w:val="00C9057C"/>
    <w:rsid w:val="00CC721A"/>
    <w:rsid w:val="00D17364"/>
    <w:rsid w:val="00D20943"/>
    <w:rsid w:val="00D34C60"/>
    <w:rsid w:val="00D77D79"/>
    <w:rsid w:val="00DE44FB"/>
    <w:rsid w:val="00E132C8"/>
    <w:rsid w:val="00EA2C6A"/>
    <w:rsid w:val="00ED3747"/>
    <w:rsid w:val="00EE1448"/>
    <w:rsid w:val="00F43319"/>
    <w:rsid w:val="00F6204C"/>
    <w:rsid w:val="00F6709F"/>
    <w:rsid w:val="00F82C37"/>
    <w:rsid w:val="00F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C34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20943"/>
    <w:rPr>
      <w:color w:val="808080"/>
    </w:rPr>
  </w:style>
  <w:style w:type="paragraph" w:customStyle="1" w:styleId="0BE6A3E0FE27416A939F01A610447E37">
    <w:name w:val="0BE6A3E0FE27416A939F01A610447E37"/>
    <w:rsid w:val="002E7C3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BE6A3E0FE27416A939F01A610447E371">
    <w:name w:val="0BE6A3E0FE27416A939F01A610447E371"/>
    <w:rsid w:val="002E7C3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93C8D7BD7524C7E9024BE803898ABB1">
    <w:name w:val="A93C8D7BD7524C7E9024BE803898ABB1"/>
    <w:rsid w:val="002E7C34"/>
  </w:style>
  <w:style w:type="paragraph" w:customStyle="1" w:styleId="09B48289CEEB488581E968D2153C5945">
    <w:name w:val="09B48289CEEB488581E968D2153C5945"/>
    <w:rsid w:val="002E7C34"/>
  </w:style>
  <w:style w:type="paragraph" w:customStyle="1" w:styleId="F7A6075F01C94766A76812E755C645DE">
    <w:name w:val="F7A6075F01C94766A76812E755C645DE"/>
    <w:rsid w:val="00A47355"/>
  </w:style>
  <w:style w:type="paragraph" w:customStyle="1" w:styleId="A9B3B055E0124292994175D0B54D4E1C">
    <w:name w:val="A9B3B055E0124292994175D0B54D4E1C"/>
    <w:rsid w:val="00A9353A"/>
  </w:style>
  <w:style w:type="paragraph" w:customStyle="1" w:styleId="0D33FAEAD1C1408CB22132692ABD4E75">
    <w:name w:val="0D33FAEAD1C1408CB22132692ABD4E75"/>
    <w:rsid w:val="00AF2295"/>
  </w:style>
  <w:style w:type="paragraph" w:customStyle="1" w:styleId="FE13315B7FFE4D0997CF93C67C74DDE6">
    <w:name w:val="FE13315B7FFE4D0997CF93C67C74DDE6"/>
    <w:rsid w:val="00AF2295"/>
  </w:style>
  <w:style w:type="paragraph" w:customStyle="1" w:styleId="6C3916132D004A4D840B236EC989036C">
    <w:name w:val="6C3916132D004A4D840B236EC989036C"/>
    <w:rsid w:val="0061447C"/>
    <w:pPr>
      <w:spacing w:after="160" w:line="259" w:lineRule="auto"/>
    </w:pPr>
  </w:style>
  <w:style w:type="paragraph" w:customStyle="1" w:styleId="01F1F1F83E2B498D85495EAF771D7C04">
    <w:name w:val="01F1F1F83E2B498D85495EAF771D7C04"/>
    <w:rsid w:val="0061447C"/>
    <w:pPr>
      <w:spacing w:after="160" w:line="259" w:lineRule="auto"/>
    </w:pPr>
  </w:style>
  <w:style w:type="paragraph" w:customStyle="1" w:styleId="846519E99F7E41B984B9EA46610C754F">
    <w:name w:val="846519E99F7E41B984B9EA46610C754F"/>
    <w:rsid w:val="0061447C"/>
    <w:pPr>
      <w:spacing w:after="160" w:line="259" w:lineRule="auto"/>
    </w:pPr>
  </w:style>
  <w:style w:type="paragraph" w:customStyle="1" w:styleId="3854CA981D2849AAA9AB09B03D16DA59">
    <w:name w:val="3854CA981D2849AAA9AB09B03D16DA59"/>
    <w:rsid w:val="0061447C"/>
    <w:pPr>
      <w:spacing w:after="160" w:line="259" w:lineRule="auto"/>
    </w:pPr>
  </w:style>
  <w:style w:type="paragraph" w:customStyle="1" w:styleId="F95C1AC9F61F4F67AFEAB8321B11A83B">
    <w:name w:val="F95C1AC9F61F4F67AFEAB8321B11A83B"/>
    <w:rsid w:val="0061447C"/>
    <w:pPr>
      <w:spacing w:after="160" w:line="259" w:lineRule="auto"/>
    </w:pPr>
  </w:style>
  <w:style w:type="paragraph" w:customStyle="1" w:styleId="B39706EB6FE048AAAC2B0D17AD0D7F27">
    <w:name w:val="B39706EB6FE048AAAC2B0D17AD0D7F27"/>
    <w:rsid w:val="0061447C"/>
    <w:pPr>
      <w:spacing w:after="160" w:line="259" w:lineRule="auto"/>
    </w:pPr>
  </w:style>
  <w:style w:type="paragraph" w:customStyle="1" w:styleId="5C11784E5A29472488F4AC0128C8BA06">
    <w:name w:val="5C11784E5A29472488F4AC0128C8BA06"/>
    <w:rsid w:val="0061447C"/>
    <w:pPr>
      <w:spacing w:after="160" w:line="259" w:lineRule="auto"/>
    </w:pPr>
  </w:style>
  <w:style w:type="paragraph" w:customStyle="1" w:styleId="12B499DD42B24F2FA7C67B347A847FD8">
    <w:name w:val="12B499DD42B24F2FA7C67B347A847FD8"/>
    <w:rsid w:val="003B368E"/>
    <w:pPr>
      <w:spacing w:after="160" w:line="259" w:lineRule="auto"/>
    </w:pPr>
  </w:style>
  <w:style w:type="paragraph" w:customStyle="1" w:styleId="09B48289CEEB488581E968D2153C59451">
    <w:name w:val="09B48289CEEB488581E968D2153C59451"/>
    <w:rsid w:val="003B368E"/>
    <w:pPr>
      <w:spacing w:after="120" w:line="240" w:lineRule="auto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28852AA53DE54287803D9C1739863D7A">
    <w:name w:val="28852AA53DE54287803D9C1739863D7A"/>
    <w:rsid w:val="003B368E"/>
    <w:pPr>
      <w:spacing w:after="160" w:line="259" w:lineRule="auto"/>
    </w:pPr>
  </w:style>
  <w:style w:type="paragraph" w:customStyle="1" w:styleId="4516943F5E924F9D99B3CAE38DC6FED8">
    <w:name w:val="4516943F5E924F9D99B3CAE38DC6FED8"/>
    <w:rsid w:val="003B368E"/>
    <w:pPr>
      <w:spacing w:after="160" w:line="259" w:lineRule="auto"/>
    </w:pPr>
  </w:style>
  <w:style w:type="paragraph" w:customStyle="1" w:styleId="A5D193F4B9F44F569437E648C2D6AAEE">
    <w:name w:val="A5D193F4B9F44F569437E648C2D6AAEE"/>
    <w:rsid w:val="003B368E"/>
    <w:pPr>
      <w:spacing w:after="160" w:line="259" w:lineRule="auto"/>
    </w:pPr>
  </w:style>
  <w:style w:type="paragraph" w:customStyle="1" w:styleId="552F2B4678EB41AFA44186C6F343FF1D">
    <w:name w:val="552F2B4678EB41AFA44186C6F343FF1D"/>
    <w:rsid w:val="003B368E"/>
    <w:pPr>
      <w:spacing w:after="160" w:line="259" w:lineRule="auto"/>
    </w:pPr>
  </w:style>
  <w:style w:type="paragraph" w:customStyle="1" w:styleId="DF89FCB3D5B347B9814BCB1A90E0B65A">
    <w:name w:val="DF89FCB3D5B347B9814BCB1A90E0B65A"/>
    <w:rsid w:val="003B368E"/>
    <w:pPr>
      <w:spacing w:after="160" w:line="259" w:lineRule="auto"/>
    </w:pPr>
  </w:style>
  <w:style w:type="paragraph" w:customStyle="1" w:styleId="E501A19133E24E4BB82C12DB0997F7FA">
    <w:name w:val="E501A19133E24E4BB82C12DB0997F7FA"/>
    <w:rsid w:val="003B368E"/>
    <w:pPr>
      <w:spacing w:after="160" w:line="259" w:lineRule="auto"/>
    </w:pPr>
  </w:style>
  <w:style w:type="paragraph" w:customStyle="1" w:styleId="6C29039D01864D9799525A79BFE57A20">
    <w:name w:val="6C29039D01864D9799525A79BFE57A20"/>
    <w:rsid w:val="003B368E"/>
    <w:pPr>
      <w:spacing w:after="160" w:line="259" w:lineRule="auto"/>
    </w:pPr>
  </w:style>
  <w:style w:type="paragraph" w:customStyle="1" w:styleId="34E24DF633EC443883050F7B8F02FA0E">
    <w:name w:val="34E24DF633EC443883050F7B8F02FA0E"/>
    <w:rsid w:val="003B368E"/>
    <w:pPr>
      <w:spacing w:after="160" w:line="259" w:lineRule="auto"/>
    </w:pPr>
  </w:style>
  <w:style w:type="paragraph" w:customStyle="1" w:styleId="E11CD3EB19834BE69AF87C08C0454833">
    <w:name w:val="E11CD3EB19834BE69AF87C08C0454833"/>
    <w:rsid w:val="003B368E"/>
    <w:pPr>
      <w:spacing w:after="160" w:line="259" w:lineRule="auto"/>
    </w:pPr>
  </w:style>
  <w:style w:type="paragraph" w:customStyle="1" w:styleId="76A337FD38D743CA80467B3F2FE23971">
    <w:name w:val="76A337FD38D743CA80467B3F2FE23971"/>
    <w:rsid w:val="003B368E"/>
    <w:pPr>
      <w:spacing w:after="160" w:line="259" w:lineRule="auto"/>
    </w:pPr>
  </w:style>
  <w:style w:type="paragraph" w:customStyle="1" w:styleId="518C994FE3F9497E999AACE15805361B">
    <w:name w:val="518C994FE3F9497E999AACE15805361B"/>
    <w:rsid w:val="00727147"/>
    <w:pPr>
      <w:spacing w:after="160" w:line="259" w:lineRule="auto"/>
    </w:pPr>
  </w:style>
  <w:style w:type="paragraph" w:customStyle="1" w:styleId="21511987BB1248C3931DEF2F1D188645">
    <w:name w:val="21511987BB1248C3931DEF2F1D188645"/>
    <w:rsid w:val="00727147"/>
    <w:pPr>
      <w:spacing w:after="160" w:line="259" w:lineRule="auto"/>
    </w:pPr>
  </w:style>
  <w:style w:type="paragraph" w:customStyle="1" w:styleId="388BF9931D5C40C58D35F10B8CB4F87B">
    <w:name w:val="388BF9931D5C40C58D35F10B8CB4F87B"/>
    <w:rsid w:val="00727147"/>
    <w:pPr>
      <w:spacing w:after="160" w:line="259" w:lineRule="auto"/>
    </w:pPr>
  </w:style>
  <w:style w:type="paragraph" w:customStyle="1" w:styleId="CFC68409BCE044EB9EC6361D13E72DA7">
    <w:name w:val="CFC68409BCE044EB9EC6361D13E72DA7"/>
    <w:rsid w:val="00727147"/>
    <w:pPr>
      <w:spacing w:after="160" w:line="259" w:lineRule="auto"/>
    </w:pPr>
  </w:style>
  <w:style w:type="paragraph" w:customStyle="1" w:styleId="F6C541598B284AA59A36832117BCABA2">
    <w:name w:val="F6C541598B284AA59A36832117BCABA2"/>
    <w:rsid w:val="00791380"/>
    <w:pPr>
      <w:spacing w:after="160" w:line="259" w:lineRule="auto"/>
    </w:pPr>
  </w:style>
  <w:style w:type="paragraph" w:customStyle="1" w:styleId="558C088C41FB436C92B8BFF094FB6695">
    <w:name w:val="558C088C41FB436C92B8BFF094FB6695"/>
    <w:rsid w:val="00D77D79"/>
    <w:pPr>
      <w:spacing w:after="160" w:line="259" w:lineRule="auto"/>
    </w:pPr>
  </w:style>
  <w:style w:type="paragraph" w:customStyle="1" w:styleId="B0EBBF5997CA4EFCA431414A021BFFBD">
    <w:name w:val="B0EBBF5997CA4EFCA431414A021BFFBD"/>
    <w:rsid w:val="00D77D79"/>
    <w:pPr>
      <w:spacing w:after="160" w:line="259" w:lineRule="auto"/>
    </w:pPr>
  </w:style>
  <w:style w:type="paragraph" w:customStyle="1" w:styleId="35A024470CF84B20AB449605775B33EE">
    <w:name w:val="35A024470CF84B20AB449605775B33EE"/>
    <w:rsid w:val="00D77D79"/>
    <w:pPr>
      <w:spacing w:after="160" w:line="259" w:lineRule="auto"/>
    </w:pPr>
  </w:style>
  <w:style w:type="paragraph" w:customStyle="1" w:styleId="51FDE64A38D548958081BFAAE00DA18C">
    <w:name w:val="51FDE64A38D548958081BFAAE00DA18C"/>
    <w:rsid w:val="00EA2C6A"/>
    <w:pPr>
      <w:spacing w:after="160" w:line="259" w:lineRule="auto"/>
    </w:pPr>
  </w:style>
  <w:style w:type="paragraph" w:customStyle="1" w:styleId="331093B5C60F4822BA30C3B76FC36560">
    <w:name w:val="331093B5C60F4822BA30C3B76FC36560"/>
    <w:rsid w:val="00EA2C6A"/>
    <w:pPr>
      <w:spacing w:after="160" w:line="259" w:lineRule="auto"/>
    </w:pPr>
  </w:style>
  <w:style w:type="paragraph" w:customStyle="1" w:styleId="8CA40956DA48456FB774288DEDFFD1C8">
    <w:name w:val="8CA40956DA48456FB774288DEDFFD1C8"/>
    <w:rsid w:val="005F2273"/>
    <w:pPr>
      <w:spacing w:after="160" w:line="259" w:lineRule="auto"/>
    </w:pPr>
  </w:style>
  <w:style w:type="paragraph" w:customStyle="1" w:styleId="1C68A8B323DC4EBF971E1AA2C4919F62">
    <w:name w:val="1C68A8B323DC4EBF971E1AA2C4919F62"/>
    <w:rsid w:val="005F2273"/>
    <w:pPr>
      <w:spacing w:after="160" w:line="259" w:lineRule="auto"/>
    </w:pPr>
  </w:style>
  <w:style w:type="paragraph" w:customStyle="1" w:styleId="FFB06A220031439D8B7B4FAFBA8D3571">
    <w:name w:val="FFB06A220031439D8B7B4FAFBA8D3571"/>
    <w:rsid w:val="005F2273"/>
    <w:pPr>
      <w:spacing w:after="160" w:line="259" w:lineRule="auto"/>
    </w:pPr>
  </w:style>
  <w:style w:type="paragraph" w:customStyle="1" w:styleId="1EA92488EF4B4AED97A4F8BB06EDDE9E">
    <w:name w:val="1EA92488EF4B4AED97A4F8BB06EDDE9E"/>
    <w:rsid w:val="005F2273"/>
    <w:pPr>
      <w:spacing w:after="160" w:line="259" w:lineRule="auto"/>
    </w:pPr>
  </w:style>
  <w:style w:type="paragraph" w:customStyle="1" w:styleId="1931BC8CD535471D8E05ED646CE3105A">
    <w:name w:val="1931BC8CD535471D8E05ED646CE3105A"/>
    <w:rsid w:val="005F2273"/>
    <w:pPr>
      <w:spacing w:after="160" w:line="259" w:lineRule="auto"/>
    </w:pPr>
  </w:style>
  <w:style w:type="paragraph" w:customStyle="1" w:styleId="F0C62837AC1D481B909EFA7B6B984547">
    <w:name w:val="F0C62837AC1D481B909EFA7B6B984547"/>
    <w:rsid w:val="00BE5386"/>
    <w:pPr>
      <w:spacing w:after="160" w:line="259" w:lineRule="auto"/>
    </w:pPr>
  </w:style>
  <w:style w:type="paragraph" w:customStyle="1" w:styleId="EC86AD1999CE4DAABE356637A033F603">
    <w:name w:val="EC86AD1999CE4DAABE356637A033F603"/>
    <w:rsid w:val="00D20943"/>
    <w:pPr>
      <w:spacing w:after="160" w:line="259" w:lineRule="auto"/>
    </w:pPr>
  </w:style>
  <w:style w:type="paragraph" w:customStyle="1" w:styleId="7F213A9F1001465CB6680B1C68D753ED">
    <w:name w:val="7F213A9F1001465CB6680B1C68D753ED"/>
    <w:rsid w:val="00D2094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2019-01-17T00:00:00</PublishDate>
  <Abstract/>
  <CompanyAddress/>
  <CompanyPhone/>
  <CompanyFax/>
  <CompanyEmail/>
</CoverPageProperties>
</file>

<file path=customXml/item2.xml><?xml version="1.0" encoding="utf-8"?>
<DOCX_SETTINGS xmlns="http://tempuri.org/">
  <TOINSERTINDOCXFILE>
    <DOCX_DATA>
      <DATAINFO>
        <WORKDOCUMENTREF/>
        <DIARYREF/>
        <LOGIN_USERID/>
        <LOGIN_PASSWORD/>
        <W3D3_SYSTEM_ID/>
        <W3D3_ROOTPATH/>
        <SYSTEM/>
        <BOARDREF/>
      </DATAINFO>
      <DATANODES>
        <DATAFIELD xml:space="preserve" wordcustomcontrolname="MSC_Dagens_datum_LUN">2018-12-28</DATAFIELD>
        <DATAFIELD xml:space="preserve" wordcustomcontrolname="MSC_Användare.Besöksadress_LUN">Brotorget 1</DATAFIELD>
        <DATAFIELD xml:space="preserve" wordcustomcontrolname="MSC_Användare.Chef_Namn_LUN">Anna Kristensen</DATAFIELD>
        <DATAFIELD xml:space="preserve" wordcustomcontrolname="MSC_Användare.Chef_Titel_LUN">Förvaltningssekreterare</DATAFIELD>
        <DATAFIELD xml:space="preserve" wordcustomcontrolname="MSC_Användare.E-post_LUN">anna.kristensen@lund.se</DATAFIELD>
        <DATAFIELD xml:space="preserve" wordcustomcontrolname="MSC_Användare.Fax_LUN">046-359 59 81</DATAFIELD>
        <DATAFIELD xml:space="preserve" wordcustomcontrolname="MSC_Användare.Förvaltningschef_Namn_LUN">Björn Berséus</DATAFIELD>
        <DATAFIELD xml:space="preserve" wordcustomcontrolname="MSC_Användare.Förvaltningschef_Titel_LUN">Miljödirektör</DATAFIELD>
        <DATAFIELD xml:space="preserve" wordcustomcontrolname="MSC_Användare.Namn_LUN">Anna Kristensen</DATAFIELD>
        <DATAFIELD xml:space="preserve" wordcustomcontrolname="MSC_Användare.Postadress_LUN">Box 41</DATAFIELD>
        <DATAFIELD xml:space="preserve" wordcustomcontrolname="MSC_Användare.Postnummer_Ort_LUN">221 00 Lund</DATAFIELD>
        <DATAFIELD xml:space="preserve" wordcustomcontrolname="MSC_Användare.Telefon_LUN">046-359 68 09</DATAFIELD>
        <DATAFIELD xml:space="preserve" wordcustomcontrolname="MSC_Användare.Titel_LUN">Förvaltningssekreterare</DATAFIELD>
        <DATAFIELD xml:space="preserve" wordcustomcontrolname="MSC_Kund.Telefon_LUN">046-35 50 00</DATAFIELD>
        <DATAFIELD xml:space="preserve" wordcustomcontrolname="MSC_Kund.Webbadress_LUN">www.lund.se</DATAFIELD>
        <DATAFIELD xml:space="preserve" wordcustomcontrolname="MSC_Serie.E-post_LUN">miljoforvaltningen@lund.se</DATAFIELD>
        <DATAFIELD xml:space="preserve" wordcustomcontrolname="MSC_Serie.Nämnd_LUN">Miljönämnden</DATAFIELD>
        <DATAFIELD xml:space="preserve" wordcustomcontrolname="MSC_Ärende.Avdelning.Förvaltning_LUN">Miljöförvaltningen</DATAFIELD>
        <DATAFIELD xml:space="preserve" wordcustomcontrolname="MSC_Ärende.Avdelning.Namn_LUN">Administration</DATAFIELD>
        <DATAFIELD xml:space="preserve" wordcustomcontrolname="MSC_Ärende.Diarienummer_LUN">MN 2018/0125.3              MR 2018.2903.2</DATAFIELD>
        <DATAFIELD xml:space="preserve" wordcustomcontrolname="MSC_Ärende.Ärendemening_LUN">Yttrande över kommunrevisionens uppföljning av granskning avseende hantering av bisysslor</DATAFIELD>
        <DATAFIELD xml:space="preserve" wordcustomcontrolname="MSC_Ärende.Motpart_eller_Handling.Mottagare_LUN"> </DATAFIELD>
      </DATANODES>
    </DOCX_DATA>
  </TOINSERTINDOCXFILE>
  <TOEXTRACTFROMDOCXFILE>
    <DOCX_DATA>
      <DATAINFO>
        <FORMREF/>
        <WORKDOCUMENTREF/>
        <DIARYREF/>
        <LOGIN_USERID/>
        <LOGIN_PASSWORD/>
        <W3D3_SYSTEM_ID/>
        <W3D3_ROOTPATH/>
        <SYSTEM/>
        <BOARDREF>0</BOARDREF>
      </DATAINFO>
      <DATANODES>
        <DATAFIELD wordcustomcontrolname="MSC_Tjänsteskrivelse.Sammanfattning_LUN">Mötesparagraf.Sammanfattning</DATAFIELD>
        <DATAFIELD wordcustomcontrolname="MSC_Tjänsteskrivelse.Beslutsunderlag_LUN">Mötesparagraf.Beslutsunderlag</DATAFIELD>
        <DATAFIELD wordcustomcontrolname="MSC_Tjänsteskrivelse.Förslag_till_beslut_LUN">Mötesparagraf.Förslag till beslut</DATAFIELD>
        <DATAFIELD wordcustomcontrolname="MSC_Tjänsteskrivelse.Beslut_expedieras_till_LUN">Mötesparagraf.Beslut expedieras till</DATAFIELD>
      </DATANODES>
    </DOCX_DATA>
  </TOEXTRACTFROMDOCXFILE>
</DOCX_SETT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9500F9-B1BF-4D9D-98F9-AE4BF67C0B08}">
  <ds:schemaRefs>
    <ds:schemaRef ds:uri="http://tempuri.org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Tjänsteskrivelse</vt:lpstr>
    </vt:vector>
  </TitlesOfParts>
  <Company>Lunds kommun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Tjänsteskrivelse</dc:title>
  <dc:subject/>
  <dc:creator>Sabina Lindell</dc:creator>
  <dc:description>MSC, v2.0, 2018-06-14</dc:description>
  <cp:lastModifiedBy>Sabina Lindell</cp:lastModifiedBy>
  <cp:revision>2</cp:revision>
  <cp:lastPrinted>2018-06-01T12:44:00Z</cp:lastPrinted>
  <dcterms:created xsi:type="dcterms:W3CDTF">2019-01-17T09:09:00Z</dcterms:created>
  <dcterms:modified xsi:type="dcterms:W3CDTF">2019-01-17T09:09:00Z</dcterms:modified>
</cp:coreProperties>
</file>